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4A3" w:rsidRPr="00BF0FFD" w:rsidRDefault="007304A3" w:rsidP="00447C7D">
      <w:pPr>
        <w:spacing w:after="0" w:line="240" w:lineRule="auto"/>
        <w:jc w:val="center"/>
        <w:rPr>
          <w:rFonts w:ascii="Times New Roman" w:eastAsia="Times New Roman" w:hAnsi="Times New Roman" w:cs="Times New Roman"/>
          <w:b/>
          <w:sz w:val="24"/>
          <w:szCs w:val="24"/>
          <w:lang w:eastAsia="ru-RU"/>
        </w:rPr>
      </w:pPr>
      <w:r w:rsidRPr="00BF0FFD">
        <w:rPr>
          <w:rFonts w:ascii="Times New Roman" w:eastAsia="Times New Roman" w:hAnsi="Times New Roman" w:cs="Times New Roman"/>
          <w:b/>
          <w:sz w:val="24"/>
          <w:szCs w:val="24"/>
          <w:lang w:eastAsia="ru-RU"/>
        </w:rPr>
        <w:t>Методиче</w:t>
      </w:r>
      <w:r w:rsidR="002A2880" w:rsidRPr="00BF0FFD">
        <w:rPr>
          <w:rFonts w:ascii="Times New Roman" w:eastAsia="Times New Roman" w:hAnsi="Times New Roman" w:cs="Times New Roman"/>
          <w:b/>
          <w:sz w:val="24"/>
          <w:szCs w:val="24"/>
          <w:lang w:eastAsia="ru-RU"/>
        </w:rPr>
        <w:t>ские указания для выполнения СР</w:t>
      </w:r>
      <w:r w:rsidR="00F33ED8" w:rsidRPr="00BF0FFD">
        <w:rPr>
          <w:rFonts w:ascii="Times New Roman" w:eastAsia="Times New Roman" w:hAnsi="Times New Roman" w:cs="Times New Roman"/>
          <w:b/>
          <w:sz w:val="24"/>
          <w:szCs w:val="24"/>
          <w:lang w:eastAsia="ru-RU"/>
        </w:rPr>
        <w:t>С</w:t>
      </w:r>
    </w:p>
    <w:p w:rsidR="007304A3" w:rsidRPr="00BF0FFD" w:rsidRDefault="007304A3" w:rsidP="00447C7D">
      <w:pPr>
        <w:spacing w:after="0" w:line="240" w:lineRule="auto"/>
        <w:jc w:val="center"/>
        <w:rPr>
          <w:rFonts w:ascii="Times New Roman" w:eastAsia="Times New Roman" w:hAnsi="Times New Roman" w:cs="Times New Roman"/>
          <w:b/>
          <w:sz w:val="24"/>
          <w:szCs w:val="24"/>
          <w:lang w:eastAsia="ru-RU"/>
        </w:rPr>
      </w:pPr>
      <w:r w:rsidRPr="00BF0FFD">
        <w:rPr>
          <w:rFonts w:ascii="Times New Roman" w:eastAsia="Times New Roman" w:hAnsi="Times New Roman" w:cs="Times New Roman"/>
          <w:b/>
          <w:sz w:val="24"/>
          <w:szCs w:val="24"/>
          <w:lang w:eastAsia="ru-RU"/>
        </w:rPr>
        <w:t>по дисциплине «</w:t>
      </w:r>
      <w:r w:rsidR="00044EB3" w:rsidRPr="00BF0FFD">
        <w:rPr>
          <w:rFonts w:ascii="Times New Roman" w:eastAsia="Times New Roman" w:hAnsi="Times New Roman" w:cs="Times New Roman"/>
          <w:b/>
          <w:sz w:val="24"/>
          <w:szCs w:val="24"/>
          <w:lang w:eastAsia="ru-RU"/>
        </w:rPr>
        <w:t>«Кросс-культурная психология»</w:t>
      </w:r>
    </w:p>
    <w:p w:rsidR="00DD7AA3" w:rsidRPr="00BF0FFD" w:rsidRDefault="001E3207" w:rsidP="001E3207">
      <w:pPr>
        <w:pStyle w:val="ad"/>
        <w:spacing w:after="0"/>
        <w:jc w:val="center"/>
        <w:rPr>
          <w:rFonts w:ascii="Times New Roman" w:hAnsi="Times New Roman"/>
          <w:b/>
          <w:sz w:val="24"/>
          <w:szCs w:val="24"/>
        </w:rPr>
      </w:pPr>
      <w:r w:rsidRPr="00BF0FFD">
        <w:rPr>
          <w:rFonts w:ascii="Times New Roman" w:hAnsi="Times New Roman"/>
          <w:b/>
          <w:sz w:val="24"/>
          <w:szCs w:val="24"/>
        </w:rPr>
        <w:t>Специальность «6В0317 - «Психология»,</w:t>
      </w:r>
    </w:p>
    <w:p w:rsidR="00DD7AA3" w:rsidRPr="00BF0FFD" w:rsidRDefault="00A95E99" w:rsidP="00447C7D">
      <w:pPr>
        <w:pStyle w:val="ad"/>
        <w:spacing w:after="0" w:line="240" w:lineRule="auto"/>
        <w:jc w:val="center"/>
        <w:rPr>
          <w:rFonts w:ascii="Times New Roman" w:hAnsi="Times New Roman"/>
          <w:b/>
          <w:sz w:val="24"/>
          <w:szCs w:val="24"/>
        </w:rPr>
      </w:pPr>
      <w:r w:rsidRPr="00BF0FFD">
        <w:rPr>
          <w:rFonts w:ascii="Times New Roman" w:hAnsi="Times New Roman"/>
          <w:b/>
          <w:sz w:val="24"/>
          <w:szCs w:val="24"/>
        </w:rPr>
        <w:t>с</w:t>
      </w:r>
      <w:r w:rsidR="00DD7AA3" w:rsidRPr="00BF0FFD">
        <w:rPr>
          <w:rFonts w:ascii="Times New Roman" w:hAnsi="Times New Roman"/>
          <w:b/>
          <w:sz w:val="24"/>
          <w:szCs w:val="24"/>
        </w:rPr>
        <w:t>оставлен</w:t>
      </w:r>
      <w:r w:rsidRPr="00BF0FFD">
        <w:rPr>
          <w:rFonts w:ascii="Times New Roman" w:hAnsi="Times New Roman"/>
          <w:b/>
          <w:sz w:val="24"/>
          <w:szCs w:val="24"/>
        </w:rPr>
        <w:t>н</w:t>
      </w:r>
      <w:r w:rsidR="00DD7AA3" w:rsidRPr="00BF0FFD">
        <w:rPr>
          <w:rFonts w:ascii="Times New Roman" w:hAnsi="Times New Roman"/>
          <w:b/>
          <w:sz w:val="24"/>
          <w:szCs w:val="24"/>
        </w:rPr>
        <w:t>ы</w:t>
      </w:r>
      <w:r w:rsidRPr="00BF0FFD">
        <w:rPr>
          <w:rFonts w:ascii="Times New Roman" w:hAnsi="Times New Roman"/>
          <w:b/>
          <w:sz w:val="24"/>
          <w:szCs w:val="24"/>
        </w:rPr>
        <w:t>е</w:t>
      </w:r>
      <w:r w:rsidR="00DD7AA3" w:rsidRPr="00BF0FFD">
        <w:rPr>
          <w:rFonts w:ascii="Times New Roman" w:hAnsi="Times New Roman"/>
          <w:b/>
          <w:sz w:val="24"/>
          <w:szCs w:val="24"/>
        </w:rPr>
        <w:t xml:space="preserve"> профессором кафедры общей и прикладной психологии </w:t>
      </w:r>
      <w:proofErr w:type="spellStart"/>
      <w:r w:rsidR="00DD7AA3" w:rsidRPr="00BF0FFD">
        <w:rPr>
          <w:rFonts w:ascii="Times New Roman" w:hAnsi="Times New Roman"/>
          <w:b/>
          <w:sz w:val="24"/>
          <w:szCs w:val="24"/>
        </w:rPr>
        <w:t>КазНУ</w:t>
      </w:r>
      <w:proofErr w:type="spellEnd"/>
      <w:r w:rsidR="00DD7AA3" w:rsidRPr="00BF0FFD">
        <w:rPr>
          <w:rFonts w:ascii="Times New Roman" w:hAnsi="Times New Roman"/>
          <w:b/>
          <w:sz w:val="24"/>
          <w:szCs w:val="24"/>
        </w:rPr>
        <w:t xml:space="preserve"> им. аль-</w:t>
      </w:r>
      <w:proofErr w:type="spellStart"/>
      <w:r w:rsidR="00DD7AA3" w:rsidRPr="00BF0FFD">
        <w:rPr>
          <w:rFonts w:ascii="Times New Roman" w:hAnsi="Times New Roman"/>
          <w:b/>
          <w:sz w:val="24"/>
          <w:szCs w:val="24"/>
        </w:rPr>
        <w:t>Фараби</w:t>
      </w:r>
      <w:proofErr w:type="spellEnd"/>
      <w:r w:rsidR="00F23D3E" w:rsidRPr="00BF0FFD">
        <w:rPr>
          <w:rFonts w:ascii="Times New Roman" w:hAnsi="Times New Roman"/>
          <w:b/>
          <w:sz w:val="24"/>
          <w:szCs w:val="24"/>
        </w:rPr>
        <w:t>,</w:t>
      </w:r>
      <w:r w:rsidR="00DD7AA3" w:rsidRPr="00BF0FFD">
        <w:rPr>
          <w:rFonts w:ascii="Times New Roman" w:hAnsi="Times New Roman"/>
          <w:b/>
          <w:sz w:val="24"/>
          <w:szCs w:val="24"/>
        </w:rPr>
        <w:t xml:space="preserve"> </w:t>
      </w:r>
      <w:r w:rsidR="00044EB3" w:rsidRPr="00BF0FFD">
        <w:rPr>
          <w:rFonts w:ascii="Times New Roman" w:hAnsi="Times New Roman"/>
          <w:b/>
          <w:sz w:val="24"/>
          <w:szCs w:val="24"/>
        </w:rPr>
        <w:t xml:space="preserve">д. </w:t>
      </w:r>
      <w:proofErr w:type="spellStart"/>
      <w:r w:rsidR="00044EB3" w:rsidRPr="00BF0FFD">
        <w:rPr>
          <w:rFonts w:ascii="Times New Roman" w:hAnsi="Times New Roman"/>
          <w:b/>
          <w:sz w:val="24"/>
          <w:szCs w:val="24"/>
        </w:rPr>
        <w:t>психол.н</w:t>
      </w:r>
      <w:proofErr w:type="spellEnd"/>
      <w:r w:rsidR="00044EB3" w:rsidRPr="00BF0FFD">
        <w:rPr>
          <w:rFonts w:ascii="Times New Roman" w:hAnsi="Times New Roman"/>
          <w:b/>
          <w:sz w:val="24"/>
          <w:szCs w:val="24"/>
        </w:rPr>
        <w:t xml:space="preserve">. </w:t>
      </w:r>
      <w:r w:rsidR="00F23D3E" w:rsidRPr="00BF0FFD">
        <w:rPr>
          <w:rFonts w:ascii="Times New Roman" w:hAnsi="Times New Roman"/>
          <w:b/>
          <w:sz w:val="24"/>
          <w:szCs w:val="24"/>
        </w:rPr>
        <w:t>О.Х. Аймаганбетовой</w:t>
      </w:r>
    </w:p>
    <w:p w:rsidR="005274E3" w:rsidRPr="00BF0FFD" w:rsidRDefault="005274E3" w:rsidP="00447C7D">
      <w:pPr>
        <w:spacing w:after="0" w:line="240" w:lineRule="auto"/>
        <w:outlineLvl w:val="0"/>
        <w:rPr>
          <w:rFonts w:ascii="Times New Roman" w:eastAsia="Times New Roman" w:hAnsi="Times New Roman" w:cs="Times New Roman"/>
          <w:b/>
          <w:sz w:val="24"/>
          <w:szCs w:val="24"/>
          <w:lang w:val="kk-KZ" w:eastAsia="ru-RU"/>
        </w:rPr>
      </w:pPr>
    </w:p>
    <w:p w:rsidR="005274E3" w:rsidRPr="00BF0FFD" w:rsidRDefault="00F33ED8" w:rsidP="00447C7D">
      <w:pPr>
        <w:spacing w:after="0" w:line="240" w:lineRule="auto"/>
        <w:jc w:val="center"/>
        <w:rPr>
          <w:rFonts w:ascii="Times New Roman" w:eastAsia="Times New Roman" w:hAnsi="Times New Roman" w:cs="Times New Roman"/>
          <w:b/>
          <w:bCs/>
          <w:kern w:val="36"/>
          <w:sz w:val="24"/>
          <w:szCs w:val="24"/>
          <w:u w:val="single"/>
          <w:lang w:eastAsia="ru-RU"/>
        </w:rPr>
      </w:pPr>
      <w:r w:rsidRPr="00BF0FFD">
        <w:rPr>
          <w:rFonts w:ascii="Times New Roman" w:eastAsia="Times New Roman" w:hAnsi="Times New Roman" w:cs="Times New Roman"/>
          <w:b/>
          <w:bCs/>
          <w:kern w:val="36"/>
          <w:sz w:val="24"/>
          <w:szCs w:val="24"/>
          <w:u w:val="single"/>
          <w:lang w:eastAsia="ru-RU"/>
        </w:rPr>
        <w:t>Задания на СРС и график выполнения СРС</w:t>
      </w:r>
      <w:r w:rsidR="002A2880" w:rsidRPr="00BF0FFD">
        <w:rPr>
          <w:rFonts w:ascii="Times New Roman" w:eastAsia="Times New Roman" w:hAnsi="Times New Roman" w:cs="Times New Roman"/>
          <w:b/>
          <w:bCs/>
          <w:kern w:val="36"/>
          <w:sz w:val="24"/>
          <w:szCs w:val="24"/>
          <w:u w:val="single"/>
          <w:lang w:eastAsia="ru-RU"/>
        </w:rPr>
        <w:t>П</w:t>
      </w:r>
    </w:p>
    <w:p w:rsidR="00B34F52" w:rsidRPr="00BF0FFD" w:rsidRDefault="00B34F52" w:rsidP="00447C7D">
      <w:pPr>
        <w:spacing w:after="0" w:line="240" w:lineRule="auto"/>
        <w:jc w:val="center"/>
        <w:rPr>
          <w:rFonts w:ascii="Times New Roman" w:eastAsia="Times New Roman" w:hAnsi="Times New Roman" w:cs="Times New Roman"/>
          <w:b/>
          <w:bCs/>
          <w:kern w:val="36"/>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2393"/>
      </w:tblGrid>
      <w:tr w:rsidR="00B34F52" w:rsidRPr="00BF0FFD" w:rsidTr="00B45F3C">
        <w:tc>
          <w:tcPr>
            <w:tcW w:w="534"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w:t>
            </w:r>
          </w:p>
        </w:tc>
        <w:tc>
          <w:tcPr>
            <w:tcW w:w="4251" w:type="dxa"/>
          </w:tcPr>
          <w:p w:rsidR="00B34F52" w:rsidRPr="00BF0FFD" w:rsidRDefault="00B34F52" w:rsidP="00BA4812">
            <w:pPr>
              <w:spacing w:after="0" w:line="240" w:lineRule="auto"/>
              <w:jc w:val="center"/>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sz w:val="24"/>
                <w:szCs w:val="24"/>
                <w:lang w:eastAsia="ru-RU"/>
              </w:rPr>
              <w:t>Задания на СРС*</w:t>
            </w:r>
          </w:p>
        </w:tc>
        <w:tc>
          <w:tcPr>
            <w:tcW w:w="2393" w:type="dxa"/>
          </w:tcPr>
          <w:p w:rsidR="00B34F52" w:rsidRPr="00BF0FFD" w:rsidRDefault="00B34F52" w:rsidP="00BA4812">
            <w:pPr>
              <w:spacing w:after="0" w:line="240" w:lineRule="auto"/>
              <w:jc w:val="center"/>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Форма выполнения СРС</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Сроки сдачи СРС** (учебная неделя)</w:t>
            </w:r>
          </w:p>
        </w:tc>
      </w:tr>
      <w:tr w:rsidR="00B34F52" w:rsidRPr="00BF0FFD" w:rsidTr="00B45F3C">
        <w:tc>
          <w:tcPr>
            <w:tcW w:w="534"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1</w:t>
            </w:r>
          </w:p>
        </w:tc>
        <w:tc>
          <w:tcPr>
            <w:tcW w:w="4251" w:type="dxa"/>
          </w:tcPr>
          <w:p w:rsidR="00B34F52" w:rsidRPr="00BF0FFD" w:rsidRDefault="00B34F52" w:rsidP="00B45F3C">
            <w:pPr>
              <w:spacing w:after="0" w:line="240" w:lineRule="auto"/>
              <w:jc w:val="both"/>
              <w:rPr>
                <w:rFonts w:ascii="Times New Roman" w:eastAsia="Times New Roman" w:hAnsi="Times New Roman" w:cs="Times New Roman"/>
                <w:sz w:val="24"/>
                <w:szCs w:val="24"/>
                <w:lang w:eastAsia="ru-RU"/>
              </w:rPr>
            </w:pPr>
            <w:r w:rsidRPr="00BF0FFD">
              <w:rPr>
                <w:rFonts w:ascii="Times New Roman" w:hAnsi="Times New Roman" w:cs="Times New Roman"/>
                <w:b/>
                <w:bCs/>
                <w:sz w:val="24"/>
                <w:szCs w:val="24"/>
              </w:rPr>
              <w:t xml:space="preserve">СРСП 1. </w:t>
            </w:r>
            <w:r w:rsidRPr="00BF0FFD">
              <w:rPr>
                <w:rFonts w:ascii="Times New Roman" w:hAnsi="Times New Roman" w:cs="Times New Roman"/>
                <w:bCs/>
                <w:sz w:val="24"/>
                <w:szCs w:val="24"/>
              </w:rPr>
              <w:t>Консультация</w:t>
            </w:r>
            <w:r w:rsidRPr="00BF0FFD">
              <w:rPr>
                <w:rFonts w:ascii="Times New Roman" w:hAnsi="Times New Roman" w:cs="Times New Roman"/>
                <w:bCs/>
                <w:sz w:val="24"/>
                <w:szCs w:val="24"/>
                <w:lang w:eastAsia="ar-SA"/>
              </w:rPr>
              <w:t xml:space="preserve"> по выполнению СРС</w:t>
            </w:r>
            <w:r w:rsidRPr="00BF0FFD">
              <w:rPr>
                <w:rFonts w:ascii="Times New Roman" w:hAnsi="Times New Roman" w:cs="Times New Roman"/>
                <w:sz w:val="24"/>
                <w:szCs w:val="24"/>
              </w:rPr>
              <w:t xml:space="preserve"> 1 на тему: </w:t>
            </w:r>
            <w:r w:rsidRPr="00BF0FFD">
              <w:rPr>
                <w:rFonts w:ascii="Times New Roman" w:eastAsia="Times New Roman" w:hAnsi="Times New Roman" w:cs="Times New Roman"/>
                <w:spacing w:val="-8"/>
                <w:sz w:val="24"/>
                <w:szCs w:val="24"/>
                <w:lang w:eastAsia="ru-RU"/>
              </w:rPr>
              <w:t>«Актуальность кросс-культурных исследований в современном мире»</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1 неделя</w:t>
            </w:r>
          </w:p>
        </w:tc>
      </w:tr>
      <w:tr w:rsidR="00B34F52" w:rsidRPr="00BF0FFD" w:rsidTr="00B45F3C">
        <w:tc>
          <w:tcPr>
            <w:tcW w:w="534"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2</w:t>
            </w:r>
          </w:p>
        </w:tc>
        <w:tc>
          <w:tcPr>
            <w:tcW w:w="4251" w:type="dxa"/>
          </w:tcPr>
          <w:p w:rsidR="00B34F52" w:rsidRPr="00BF0FFD" w:rsidRDefault="00B34F52" w:rsidP="00B45F3C">
            <w:pPr>
              <w:spacing w:after="0" w:line="240" w:lineRule="auto"/>
              <w:jc w:val="both"/>
              <w:rPr>
                <w:rFonts w:ascii="Times New Roman" w:eastAsia="Times New Roman" w:hAnsi="Times New Roman" w:cs="Times New Roman"/>
                <w:b/>
                <w:bCs/>
                <w:kern w:val="36"/>
                <w:sz w:val="24"/>
                <w:szCs w:val="24"/>
                <w:lang w:eastAsia="ru-RU"/>
              </w:rPr>
            </w:pPr>
            <w:r w:rsidRPr="00BF0FFD">
              <w:rPr>
                <w:rFonts w:ascii="Times New Roman" w:eastAsia="Times New Roman" w:hAnsi="Times New Roman" w:cs="Times New Roman"/>
                <w:b/>
                <w:sz w:val="24"/>
                <w:szCs w:val="24"/>
                <w:lang w:eastAsia="ru-RU"/>
              </w:rPr>
              <w:t>СРС 1. Написать эссе «Актуальность кросс-культурных исследований в современном мире»</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2 неделя</w:t>
            </w:r>
          </w:p>
        </w:tc>
      </w:tr>
      <w:tr w:rsidR="00B34F52" w:rsidRPr="00BF0FFD" w:rsidTr="00B45F3C">
        <w:tc>
          <w:tcPr>
            <w:tcW w:w="534"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3</w:t>
            </w:r>
          </w:p>
        </w:tc>
        <w:tc>
          <w:tcPr>
            <w:tcW w:w="4251" w:type="dxa"/>
          </w:tcPr>
          <w:p w:rsidR="00B34F52" w:rsidRPr="00BF0FFD" w:rsidRDefault="00B34F52" w:rsidP="00B45F3C">
            <w:pPr>
              <w:spacing w:after="0" w:line="240" w:lineRule="auto"/>
              <w:jc w:val="both"/>
              <w:rPr>
                <w:rFonts w:ascii="Times New Roman" w:hAnsi="Times New Roman" w:cs="Times New Roman"/>
                <w:sz w:val="24"/>
                <w:szCs w:val="24"/>
              </w:rPr>
            </w:pPr>
            <w:r w:rsidRPr="00BF0FFD">
              <w:rPr>
                <w:rFonts w:ascii="Times New Roman" w:hAnsi="Times New Roman" w:cs="Times New Roman"/>
                <w:b/>
                <w:bCs/>
                <w:sz w:val="24"/>
                <w:szCs w:val="24"/>
              </w:rPr>
              <w:t>СРСП 2.</w:t>
            </w:r>
            <w:r w:rsidRPr="00BF0FFD">
              <w:rPr>
                <w:rFonts w:ascii="Times New Roman" w:hAnsi="Times New Roman" w:cs="Times New Roman"/>
                <w:b/>
                <w:spacing w:val="-12"/>
                <w:sz w:val="24"/>
                <w:szCs w:val="24"/>
              </w:rPr>
              <w:t xml:space="preserve"> Коллоквиум (</w:t>
            </w:r>
            <w:r w:rsidRPr="00BF0FFD">
              <w:rPr>
                <w:rFonts w:ascii="Times New Roman" w:hAnsi="Times New Roman" w:cs="Times New Roman"/>
                <w:spacing w:val="-12"/>
                <w:sz w:val="24"/>
                <w:szCs w:val="24"/>
              </w:rPr>
              <w:t>проект</w:t>
            </w:r>
            <w:r w:rsidRPr="00BF0FFD">
              <w:rPr>
                <w:rFonts w:ascii="Times New Roman" w:hAnsi="Times New Roman" w:cs="Times New Roman"/>
                <w:b/>
                <w:spacing w:val="-12"/>
                <w:sz w:val="24"/>
                <w:szCs w:val="24"/>
              </w:rPr>
              <w:t xml:space="preserve"> «</w:t>
            </w:r>
            <w:r w:rsidRPr="00BF0FFD">
              <w:rPr>
                <w:rFonts w:ascii="Times New Roman" w:hAnsi="Times New Roman" w:cs="Times New Roman"/>
                <w:spacing w:val="-12"/>
                <w:sz w:val="24"/>
                <w:szCs w:val="24"/>
              </w:rPr>
              <w:t>О</w:t>
            </w:r>
            <w:r w:rsidRPr="00BF0FFD">
              <w:rPr>
                <w:rFonts w:ascii="Times New Roman" w:hAnsi="Times New Roman" w:cs="Times New Roman"/>
                <w:bCs/>
                <w:sz w:val="24"/>
                <w:szCs w:val="24"/>
              </w:rPr>
              <w:t>сновные п</w:t>
            </w:r>
            <w:r w:rsidRPr="00BF0FFD">
              <w:rPr>
                <w:rFonts w:ascii="Times New Roman" w:eastAsia="Times New Roman" w:hAnsi="Times New Roman" w:cs="Times New Roman"/>
                <w:bCs/>
                <w:spacing w:val="-8"/>
                <w:sz w:val="24"/>
                <w:szCs w:val="24"/>
                <w:lang w:eastAsia="ru-RU"/>
              </w:rPr>
              <w:t xml:space="preserve">сихологические измерения культуры» </w:t>
            </w:r>
            <w:r w:rsidRPr="00BF0FFD">
              <w:rPr>
                <w:rFonts w:ascii="Times New Roman" w:hAnsi="Times New Roman" w:cs="Times New Roman"/>
                <w:sz w:val="24"/>
                <w:szCs w:val="24"/>
              </w:rPr>
              <w:t>по одному из параметров (по выбору- «индивидуализм-коллективизм», «дистанция власти» и др.)</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4 неделя</w:t>
            </w:r>
          </w:p>
        </w:tc>
      </w:tr>
      <w:tr w:rsidR="00B34F52" w:rsidRPr="00BF0FFD" w:rsidTr="00B45F3C">
        <w:tc>
          <w:tcPr>
            <w:tcW w:w="534"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4</w:t>
            </w:r>
          </w:p>
        </w:tc>
        <w:tc>
          <w:tcPr>
            <w:tcW w:w="4251" w:type="dxa"/>
          </w:tcPr>
          <w:p w:rsidR="00B34F52" w:rsidRPr="00BF0FFD" w:rsidRDefault="00B34F52" w:rsidP="00B45F3C">
            <w:pPr>
              <w:spacing w:after="0" w:line="240" w:lineRule="auto"/>
              <w:jc w:val="both"/>
              <w:rPr>
                <w:rFonts w:ascii="Times New Roman" w:hAnsi="Times New Roman" w:cs="Times New Roman"/>
                <w:b/>
                <w:bCs/>
                <w:sz w:val="24"/>
                <w:szCs w:val="24"/>
              </w:rPr>
            </w:pPr>
            <w:r w:rsidRPr="00BF0FFD">
              <w:rPr>
                <w:rFonts w:ascii="Times New Roman" w:hAnsi="Times New Roman" w:cs="Times New Roman"/>
                <w:b/>
                <w:sz w:val="24"/>
                <w:szCs w:val="24"/>
              </w:rPr>
              <w:t xml:space="preserve">СРСП 3. </w:t>
            </w:r>
            <w:r w:rsidRPr="00BF0FFD">
              <w:rPr>
                <w:rFonts w:ascii="Times New Roman" w:hAnsi="Times New Roman" w:cs="Times New Roman"/>
                <w:sz w:val="24"/>
                <w:szCs w:val="24"/>
              </w:rPr>
              <w:t>Консультация по выполнению СРС 2.</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sz w:val="24"/>
                <w:szCs w:val="24"/>
                <w:lang w:eastAsia="ru-RU"/>
              </w:rPr>
            </w:pP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7 неделя</w:t>
            </w:r>
          </w:p>
        </w:tc>
      </w:tr>
      <w:tr w:rsidR="00B34F52" w:rsidRPr="00BF0FFD" w:rsidTr="00B45F3C">
        <w:tc>
          <w:tcPr>
            <w:tcW w:w="534"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5</w:t>
            </w:r>
          </w:p>
        </w:tc>
        <w:tc>
          <w:tcPr>
            <w:tcW w:w="4251" w:type="dxa"/>
          </w:tcPr>
          <w:p w:rsidR="00B34F52" w:rsidRPr="00BF0FFD" w:rsidRDefault="00B34F52" w:rsidP="00B45F3C">
            <w:pPr>
              <w:spacing w:after="0" w:line="240" w:lineRule="auto"/>
              <w:jc w:val="both"/>
              <w:rPr>
                <w:rFonts w:ascii="Times New Roman" w:hAnsi="Times New Roman" w:cs="Times New Roman"/>
                <w:b/>
                <w:sz w:val="24"/>
                <w:szCs w:val="24"/>
              </w:rPr>
            </w:pPr>
            <w:r w:rsidRPr="00BF0FFD">
              <w:rPr>
                <w:rFonts w:ascii="Times New Roman" w:hAnsi="Times New Roman" w:cs="Times New Roman"/>
                <w:b/>
                <w:bCs/>
                <w:sz w:val="24"/>
                <w:szCs w:val="24"/>
              </w:rPr>
              <w:t>СРС 2.</w:t>
            </w:r>
            <w:r w:rsidRPr="00BF0FFD">
              <w:rPr>
                <w:rFonts w:ascii="Times New Roman" w:hAnsi="Times New Roman" w:cs="Times New Roman"/>
                <w:b/>
                <w:sz w:val="24"/>
                <w:szCs w:val="24"/>
              </w:rPr>
              <w:t xml:space="preserve"> Провести д</w:t>
            </w:r>
            <w:r w:rsidRPr="00BF0FFD">
              <w:rPr>
                <w:rFonts w:ascii="Times New Roman" w:eastAsia="Times New Roman" w:hAnsi="Times New Roman" w:cs="Times New Roman"/>
                <w:b/>
                <w:spacing w:val="-8"/>
                <w:sz w:val="24"/>
                <w:szCs w:val="24"/>
                <w:lang w:eastAsia="ru-RU"/>
              </w:rPr>
              <w:t xml:space="preserve">войной перевод и создать </w:t>
            </w:r>
            <w:proofErr w:type="spellStart"/>
            <w:r w:rsidRPr="00BF0FFD">
              <w:rPr>
                <w:rFonts w:ascii="Times New Roman" w:eastAsia="Times New Roman" w:hAnsi="Times New Roman" w:cs="Times New Roman"/>
                <w:b/>
                <w:spacing w:val="-8"/>
                <w:sz w:val="24"/>
                <w:szCs w:val="24"/>
                <w:lang w:eastAsia="ru-RU"/>
              </w:rPr>
              <w:t>культуронезависимую</w:t>
            </w:r>
            <w:proofErr w:type="spellEnd"/>
            <w:r w:rsidRPr="00BF0FFD">
              <w:rPr>
                <w:rFonts w:ascii="Times New Roman" w:eastAsia="Times New Roman" w:hAnsi="Times New Roman" w:cs="Times New Roman"/>
                <w:b/>
                <w:spacing w:val="-8"/>
                <w:sz w:val="24"/>
                <w:szCs w:val="24"/>
                <w:lang w:eastAsia="ru-RU"/>
              </w:rPr>
              <w:t xml:space="preserve"> методику (по выбору) с помощью «Техники двойного перевода» (</w:t>
            </w:r>
            <w:proofErr w:type="spellStart"/>
            <w:r w:rsidRPr="00BF0FFD">
              <w:rPr>
                <w:rFonts w:ascii="Times New Roman" w:eastAsia="Times New Roman" w:hAnsi="Times New Roman" w:cs="Times New Roman"/>
                <w:b/>
                <w:spacing w:val="-8"/>
                <w:sz w:val="24"/>
                <w:szCs w:val="24"/>
                <w:lang w:eastAsia="ru-RU"/>
              </w:rPr>
              <w:t>Кэмбелл</w:t>
            </w:r>
            <w:proofErr w:type="spellEnd"/>
            <w:r w:rsidRPr="00BF0FFD">
              <w:rPr>
                <w:rFonts w:ascii="Times New Roman" w:eastAsia="Times New Roman" w:hAnsi="Times New Roman" w:cs="Times New Roman"/>
                <w:b/>
                <w:spacing w:val="-8"/>
                <w:sz w:val="24"/>
                <w:szCs w:val="24"/>
                <w:lang w:eastAsia="ru-RU"/>
              </w:rPr>
              <w:t>)</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8 неделя</w:t>
            </w:r>
          </w:p>
        </w:tc>
      </w:tr>
      <w:tr w:rsidR="00B34F52" w:rsidRPr="00BF0FFD" w:rsidTr="00B45F3C">
        <w:tc>
          <w:tcPr>
            <w:tcW w:w="534"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6</w:t>
            </w:r>
          </w:p>
        </w:tc>
        <w:tc>
          <w:tcPr>
            <w:tcW w:w="4251" w:type="dxa"/>
          </w:tcPr>
          <w:p w:rsidR="00B34F52" w:rsidRPr="00BF0FFD" w:rsidRDefault="00B34F52" w:rsidP="00B45F3C">
            <w:pPr>
              <w:spacing w:after="0" w:line="240" w:lineRule="auto"/>
              <w:jc w:val="both"/>
              <w:rPr>
                <w:rFonts w:ascii="Times New Roman" w:hAnsi="Times New Roman" w:cs="Times New Roman"/>
                <w:b/>
                <w:bCs/>
                <w:sz w:val="24"/>
                <w:szCs w:val="24"/>
              </w:rPr>
            </w:pPr>
            <w:r w:rsidRPr="00BF0FFD">
              <w:rPr>
                <w:rFonts w:ascii="Times New Roman" w:hAnsi="Times New Roman" w:cs="Times New Roman"/>
                <w:b/>
                <w:sz w:val="24"/>
                <w:szCs w:val="24"/>
              </w:rPr>
              <w:t xml:space="preserve">СРСП 4. </w:t>
            </w:r>
            <w:r w:rsidRPr="00BF0FFD">
              <w:rPr>
                <w:rFonts w:ascii="Times New Roman" w:hAnsi="Times New Roman" w:cs="Times New Roman"/>
                <w:sz w:val="24"/>
                <w:szCs w:val="24"/>
              </w:rPr>
              <w:t>Коллоквиум</w:t>
            </w:r>
            <w:r w:rsidRPr="00BF0FFD">
              <w:rPr>
                <w:rFonts w:ascii="Times New Roman" w:hAnsi="Times New Roman" w:cs="Times New Roman"/>
                <w:b/>
                <w:sz w:val="24"/>
                <w:szCs w:val="24"/>
              </w:rPr>
              <w:t xml:space="preserve"> (</w:t>
            </w:r>
            <w:r w:rsidRPr="00BF0FFD">
              <w:rPr>
                <w:rFonts w:ascii="Times New Roman" w:eastAsia="Times New Roman" w:hAnsi="Times New Roman" w:cs="Times New Roman"/>
                <w:spacing w:val="-12"/>
                <w:sz w:val="24"/>
                <w:szCs w:val="24"/>
                <w:lang w:eastAsia="ru-RU"/>
              </w:rPr>
              <w:t>презентация</w:t>
            </w:r>
            <w:r w:rsidRPr="00BF0FFD">
              <w:rPr>
                <w:rFonts w:ascii="Times New Roman" w:eastAsia="Times New Roman" w:hAnsi="Times New Roman" w:cs="Times New Roman"/>
                <w:sz w:val="24"/>
                <w:szCs w:val="24"/>
                <w:lang w:eastAsia="ru-RU"/>
              </w:rPr>
              <w:t xml:space="preserve"> проведенного исследования гендерных стереотипов с использованием культурно-универсального контрольного списка)</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9 неделя</w:t>
            </w:r>
          </w:p>
        </w:tc>
      </w:tr>
      <w:tr w:rsidR="00B34F52" w:rsidRPr="00BF0FFD" w:rsidTr="00B45F3C">
        <w:tc>
          <w:tcPr>
            <w:tcW w:w="534"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7</w:t>
            </w:r>
          </w:p>
        </w:tc>
        <w:tc>
          <w:tcPr>
            <w:tcW w:w="4251" w:type="dxa"/>
          </w:tcPr>
          <w:p w:rsidR="00B34F52" w:rsidRPr="00BF0FFD" w:rsidRDefault="00B34F52" w:rsidP="00B45F3C">
            <w:pPr>
              <w:spacing w:after="0" w:line="240" w:lineRule="auto"/>
              <w:jc w:val="both"/>
              <w:rPr>
                <w:rFonts w:ascii="Times New Roman" w:hAnsi="Times New Roman" w:cs="Times New Roman"/>
                <w:b/>
                <w:sz w:val="24"/>
                <w:szCs w:val="24"/>
              </w:rPr>
            </w:pPr>
            <w:r w:rsidRPr="00BF0FFD">
              <w:rPr>
                <w:rFonts w:ascii="Times New Roman" w:hAnsi="Times New Roman" w:cs="Times New Roman"/>
                <w:b/>
                <w:sz w:val="24"/>
                <w:szCs w:val="24"/>
              </w:rPr>
              <w:t xml:space="preserve">СРСП 5. </w:t>
            </w:r>
            <w:r w:rsidRPr="00BF0FFD">
              <w:rPr>
                <w:rFonts w:ascii="Times New Roman" w:hAnsi="Times New Roman" w:cs="Times New Roman"/>
                <w:sz w:val="24"/>
                <w:szCs w:val="24"/>
              </w:rPr>
              <w:t>Консультация по выполнению СРС 3.</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sz w:val="24"/>
                <w:szCs w:val="24"/>
                <w:lang w:eastAsia="ru-RU"/>
              </w:rPr>
            </w:pP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12 неделя</w:t>
            </w:r>
          </w:p>
        </w:tc>
      </w:tr>
      <w:tr w:rsidR="00B34F52" w:rsidRPr="00BF0FFD" w:rsidTr="00B45F3C">
        <w:tc>
          <w:tcPr>
            <w:tcW w:w="534"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8</w:t>
            </w:r>
          </w:p>
        </w:tc>
        <w:tc>
          <w:tcPr>
            <w:tcW w:w="4251" w:type="dxa"/>
          </w:tcPr>
          <w:p w:rsidR="00B34F52" w:rsidRPr="00BF0FFD" w:rsidRDefault="00B34F52" w:rsidP="00B45F3C">
            <w:pPr>
              <w:spacing w:after="0" w:line="240" w:lineRule="auto"/>
              <w:jc w:val="both"/>
              <w:rPr>
                <w:rFonts w:ascii="Times New Roman" w:hAnsi="Times New Roman" w:cs="Times New Roman"/>
                <w:b/>
                <w:sz w:val="24"/>
                <w:szCs w:val="24"/>
              </w:rPr>
            </w:pPr>
            <w:r w:rsidRPr="00BF0FFD">
              <w:rPr>
                <w:rFonts w:ascii="Times New Roman" w:hAnsi="Times New Roman" w:cs="Times New Roman"/>
                <w:b/>
                <w:sz w:val="24"/>
                <w:szCs w:val="24"/>
              </w:rPr>
              <w:t>СРС 3.</w:t>
            </w:r>
            <w:r w:rsidRPr="00BF0FFD">
              <w:rPr>
                <w:rFonts w:ascii="Times New Roman" w:hAnsi="Times New Roman" w:cs="Times New Roman"/>
                <w:b/>
                <w:bCs/>
                <w:sz w:val="24"/>
                <w:szCs w:val="24"/>
              </w:rPr>
              <w:t xml:space="preserve"> </w:t>
            </w:r>
            <w:r w:rsidRPr="00BF0FFD">
              <w:rPr>
                <w:rFonts w:ascii="Times New Roman" w:eastAsia="Times New Roman" w:hAnsi="Times New Roman" w:cs="Times New Roman"/>
                <w:b/>
                <w:spacing w:val="-8"/>
                <w:sz w:val="24"/>
                <w:szCs w:val="24"/>
                <w:lang w:eastAsia="ru-RU"/>
              </w:rPr>
              <w:t>Составить научный доклад на тему «Особенности межкультурной коммуникации в современном Казахстане»</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13 неделя</w:t>
            </w:r>
          </w:p>
        </w:tc>
      </w:tr>
      <w:tr w:rsidR="00B34F52" w:rsidRPr="00BF0FFD" w:rsidTr="00B45F3C">
        <w:tc>
          <w:tcPr>
            <w:tcW w:w="534"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9</w:t>
            </w:r>
          </w:p>
        </w:tc>
        <w:tc>
          <w:tcPr>
            <w:tcW w:w="4251" w:type="dxa"/>
          </w:tcPr>
          <w:p w:rsidR="00B34F52" w:rsidRPr="00BF0FFD" w:rsidRDefault="00B34F52" w:rsidP="00B45F3C">
            <w:pPr>
              <w:spacing w:after="0" w:line="240" w:lineRule="auto"/>
              <w:jc w:val="both"/>
              <w:rPr>
                <w:rFonts w:ascii="Times New Roman" w:hAnsi="Times New Roman" w:cs="Times New Roman"/>
                <w:b/>
                <w:sz w:val="24"/>
                <w:szCs w:val="24"/>
              </w:rPr>
            </w:pPr>
            <w:r w:rsidRPr="00BF0FFD">
              <w:rPr>
                <w:rFonts w:ascii="Times New Roman" w:hAnsi="Times New Roman" w:cs="Times New Roman"/>
                <w:b/>
                <w:sz w:val="24"/>
                <w:szCs w:val="24"/>
              </w:rPr>
              <w:t>СРСП 6.</w:t>
            </w:r>
            <w:r w:rsidRPr="00BF0FFD">
              <w:rPr>
                <w:rFonts w:ascii="Times New Roman" w:eastAsia="Times New Roman" w:hAnsi="Times New Roman" w:cs="Times New Roman"/>
                <w:spacing w:val="-12"/>
                <w:sz w:val="24"/>
                <w:szCs w:val="24"/>
                <w:lang w:eastAsia="ru-RU"/>
              </w:rPr>
              <w:t xml:space="preserve"> </w:t>
            </w:r>
            <w:r w:rsidRPr="00BF0FFD">
              <w:rPr>
                <w:rFonts w:ascii="Times New Roman" w:hAnsi="Times New Roman" w:cs="Times New Roman"/>
                <w:sz w:val="24"/>
                <w:szCs w:val="24"/>
              </w:rPr>
              <w:t>Коллоквиум</w:t>
            </w:r>
            <w:r w:rsidRPr="00BF0FFD">
              <w:rPr>
                <w:rFonts w:ascii="Times New Roman" w:hAnsi="Times New Roman" w:cs="Times New Roman"/>
                <w:b/>
                <w:sz w:val="24"/>
                <w:szCs w:val="24"/>
              </w:rPr>
              <w:t xml:space="preserve"> (</w:t>
            </w:r>
            <w:r w:rsidRPr="00BF0FFD">
              <w:rPr>
                <w:rFonts w:ascii="Times New Roman" w:eastAsia="Times New Roman" w:hAnsi="Times New Roman" w:cs="Times New Roman"/>
                <w:spacing w:val="-12"/>
                <w:sz w:val="24"/>
                <w:szCs w:val="24"/>
                <w:lang w:eastAsia="ru-RU"/>
              </w:rPr>
              <w:t>кейс-</w:t>
            </w:r>
            <w:proofErr w:type="spellStart"/>
            <w:r w:rsidRPr="00BF0FFD">
              <w:rPr>
                <w:rFonts w:ascii="Times New Roman" w:eastAsia="Times New Roman" w:hAnsi="Times New Roman" w:cs="Times New Roman"/>
                <w:spacing w:val="-12"/>
                <w:sz w:val="24"/>
                <w:szCs w:val="24"/>
                <w:lang w:eastAsia="ru-RU"/>
              </w:rPr>
              <w:t>стади</w:t>
            </w:r>
            <w:proofErr w:type="spellEnd"/>
            <w:r w:rsidRPr="00BF0FFD">
              <w:rPr>
                <w:rFonts w:ascii="Times New Roman" w:eastAsia="Times New Roman" w:hAnsi="Times New Roman" w:cs="Times New Roman"/>
                <w:spacing w:val="-12"/>
                <w:sz w:val="24"/>
                <w:szCs w:val="24"/>
                <w:lang w:eastAsia="ru-RU"/>
              </w:rPr>
              <w:t xml:space="preserve"> на тему «Межэтнические браки: за и против»; </w:t>
            </w:r>
            <w:r w:rsidRPr="00BF0FFD">
              <w:rPr>
                <w:rFonts w:ascii="Times New Roman" w:eastAsia="Times New Roman" w:hAnsi="Times New Roman" w:cs="Times New Roman"/>
                <w:spacing w:val="-10"/>
                <w:sz w:val="24"/>
                <w:szCs w:val="24"/>
                <w:lang w:eastAsia="ru-RU"/>
              </w:rPr>
              <w:t>«Влияние культуры на вербальное и невербальное поведение в межличностных отношениях» (по выбору)</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14 неделя</w:t>
            </w:r>
          </w:p>
        </w:tc>
      </w:tr>
      <w:tr w:rsidR="00B34F52" w:rsidRPr="00BF0FFD" w:rsidTr="00B45F3C">
        <w:tc>
          <w:tcPr>
            <w:tcW w:w="534"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10</w:t>
            </w:r>
          </w:p>
        </w:tc>
        <w:tc>
          <w:tcPr>
            <w:tcW w:w="4251" w:type="dxa"/>
          </w:tcPr>
          <w:p w:rsidR="00B34F52" w:rsidRPr="00BF0FFD" w:rsidRDefault="00B34F52" w:rsidP="00B45F3C">
            <w:pPr>
              <w:spacing w:after="0" w:line="240" w:lineRule="auto"/>
              <w:jc w:val="both"/>
              <w:rPr>
                <w:rFonts w:ascii="Times New Roman" w:hAnsi="Times New Roman" w:cs="Times New Roman"/>
                <w:sz w:val="24"/>
                <w:szCs w:val="24"/>
              </w:rPr>
            </w:pPr>
            <w:r w:rsidRPr="00BF0FFD">
              <w:rPr>
                <w:rFonts w:ascii="Times New Roman" w:hAnsi="Times New Roman" w:cs="Times New Roman"/>
                <w:sz w:val="24"/>
                <w:szCs w:val="24"/>
              </w:rPr>
              <w:t>СРСП 7. Консультация по подготовке к экзаменационным вопросам</w:t>
            </w:r>
          </w:p>
        </w:tc>
        <w:tc>
          <w:tcPr>
            <w:tcW w:w="2393" w:type="dxa"/>
          </w:tcPr>
          <w:p w:rsidR="00B34F52" w:rsidRPr="00BF0FFD" w:rsidRDefault="00B34F52" w:rsidP="00B45F3C">
            <w:pPr>
              <w:spacing w:after="0" w:line="240" w:lineRule="auto"/>
              <w:jc w:val="both"/>
              <w:rPr>
                <w:rFonts w:ascii="Times New Roman" w:eastAsia="Times New Roman" w:hAnsi="Times New Roman" w:cs="Times New Roman"/>
                <w:sz w:val="24"/>
                <w:szCs w:val="24"/>
                <w:lang w:eastAsia="ru-RU"/>
              </w:rPr>
            </w:pPr>
          </w:p>
        </w:tc>
        <w:tc>
          <w:tcPr>
            <w:tcW w:w="2393" w:type="dxa"/>
          </w:tcPr>
          <w:p w:rsidR="00B34F52" w:rsidRPr="00BF0FFD" w:rsidRDefault="00B34F52" w:rsidP="00B45F3C">
            <w:pPr>
              <w:spacing w:after="0" w:line="240" w:lineRule="auto"/>
              <w:jc w:val="both"/>
              <w:rPr>
                <w:rFonts w:ascii="Times New Roman" w:eastAsia="Times New Roman" w:hAnsi="Times New Roman" w:cs="Times New Roman"/>
                <w:bCs/>
                <w:kern w:val="36"/>
                <w:sz w:val="24"/>
                <w:szCs w:val="24"/>
                <w:lang w:eastAsia="ru-RU"/>
              </w:rPr>
            </w:pPr>
            <w:r w:rsidRPr="00BF0FFD">
              <w:rPr>
                <w:rFonts w:ascii="Times New Roman" w:eastAsia="Times New Roman" w:hAnsi="Times New Roman" w:cs="Times New Roman"/>
                <w:bCs/>
                <w:kern w:val="36"/>
                <w:sz w:val="24"/>
                <w:szCs w:val="24"/>
                <w:lang w:eastAsia="ru-RU"/>
              </w:rPr>
              <w:t>15 неделя</w:t>
            </w:r>
          </w:p>
        </w:tc>
      </w:tr>
    </w:tbl>
    <w:p w:rsidR="00B34F52" w:rsidRPr="00BF0FFD" w:rsidRDefault="00B34F52" w:rsidP="00447C7D">
      <w:pPr>
        <w:spacing w:after="0" w:line="240" w:lineRule="auto"/>
        <w:jc w:val="center"/>
        <w:rPr>
          <w:rFonts w:ascii="Times New Roman" w:eastAsia="Times New Roman" w:hAnsi="Times New Roman" w:cs="Times New Roman"/>
          <w:b/>
          <w:bCs/>
          <w:kern w:val="36"/>
          <w:sz w:val="24"/>
          <w:szCs w:val="24"/>
          <w:lang w:eastAsia="ru-RU"/>
        </w:rPr>
      </w:pPr>
    </w:p>
    <w:p w:rsidR="00093544" w:rsidRPr="00BF0FFD" w:rsidRDefault="00093544" w:rsidP="00093544">
      <w:pPr>
        <w:snapToGrid w:val="0"/>
        <w:spacing w:after="0" w:line="240" w:lineRule="auto"/>
        <w:ind w:right="-185"/>
        <w:jc w:val="both"/>
        <w:rPr>
          <w:rFonts w:ascii="Times New Roman" w:eastAsia="Times New Roman" w:hAnsi="Times New Roman" w:cs="Times New Roman"/>
          <w:b/>
          <w:sz w:val="24"/>
          <w:szCs w:val="24"/>
          <w:lang w:eastAsia="ru-RU"/>
        </w:rPr>
      </w:pPr>
    </w:p>
    <w:p w:rsidR="00761328" w:rsidRPr="00BF0FFD" w:rsidRDefault="00761328" w:rsidP="00093544">
      <w:pPr>
        <w:snapToGrid w:val="0"/>
        <w:spacing w:after="0" w:line="240" w:lineRule="auto"/>
        <w:ind w:right="-185"/>
        <w:jc w:val="both"/>
        <w:rPr>
          <w:rFonts w:ascii="Times New Roman" w:eastAsia="Times New Roman" w:hAnsi="Times New Roman" w:cs="Times New Roman"/>
          <w:b/>
          <w:sz w:val="24"/>
          <w:szCs w:val="24"/>
          <w:lang w:eastAsia="ru-RU"/>
        </w:rPr>
      </w:pPr>
    </w:p>
    <w:p w:rsidR="00093544" w:rsidRPr="00BF0FFD" w:rsidRDefault="00093544" w:rsidP="006629A5">
      <w:pPr>
        <w:spacing w:after="0" w:line="240" w:lineRule="auto"/>
        <w:ind w:firstLine="708"/>
        <w:jc w:val="center"/>
        <w:rPr>
          <w:rFonts w:ascii="Times New Roman" w:eastAsia="Times New Roman" w:hAnsi="Times New Roman" w:cs="Times New Roman"/>
          <w:b/>
          <w:sz w:val="24"/>
          <w:szCs w:val="24"/>
          <w:u w:val="single"/>
          <w:lang w:eastAsia="ru-RU"/>
        </w:rPr>
      </w:pPr>
      <w:r w:rsidRPr="00BF0FFD">
        <w:rPr>
          <w:rFonts w:ascii="Times New Roman" w:eastAsia="Times New Roman" w:hAnsi="Times New Roman" w:cs="Times New Roman"/>
          <w:b/>
          <w:sz w:val="24"/>
          <w:szCs w:val="24"/>
          <w:u w:val="single"/>
          <w:lang w:eastAsia="ru-RU"/>
        </w:rPr>
        <w:lastRenderedPageBreak/>
        <w:t>Общие требования к написанию конспектов:</w:t>
      </w:r>
    </w:p>
    <w:p w:rsidR="00093544" w:rsidRPr="00BF0FFD" w:rsidRDefault="00093544" w:rsidP="00093544">
      <w:pPr>
        <w:spacing w:after="0" w:line="240" w:lineRule="auto"/>
        <w:ind w:firstLine="708"/>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 xml:space="preserve">Обычно студенты еще в школе приобретают навыки составления конспекта. У тех же, кто в старших классах не выработал ценного умения быстро и </w:t>
      </w:r>
      <w:proofErr w:type="spellStart"/>
      <w:r w:rsidRPr="00BF0FFD">
        <w:rPr>
          <w:rFonts w:ascii="Times New Roman" w:eastAsia="Times New Roman" w:hAnsi="Times New Roman" w:cs="Times New Roman"/>
          <w:sz w:val="24"/>
          <w:szCs w:val="24"/>
          <w:lang w:eastAsia="ru-RU"/>
        </w:rPr>
        <w:t>систематизированно</w:t>
      </w:r>
      <w:proofErr w:type="spellEnd"/>
      <w:r w:rsidRPr="00BF0FFD">
        <w:rPr>
          <w:rFonts w:ascii="Times New Roman" w:eastAsia="Times New Roman" w:hAnsi="Times New Roman" w:cs="Times New Roman"/>
          <w:sz w:val="24"/>
          <w:szCs w:val="24"/>
          <w:lang w:eastAsia="ru-RU"/>
        </w:rPr>
        <w:t xml:space="preserve"> делать письменные заметки по существу, в первые месяцы учебы в вузе возникают проблемы: три-четыре полуторачасовые лекции в день или работа с источниками при подготовке к семинару превращаются в затяжную пытку. Оказывается, не всегда нужно записывать все, что говорит лектор, или копировать в тетрадь огромные фрагменты учебных материалов: правильно писать конспект – настоящее искусство, которому при желании можно быстро научиться. Результат конспектирования – хорошо структурированная запись, позволяющая ее автору с течением времени без труда и в полном объеме восстановить в памяти нужные сведения, а любому другому читателю – получить целостное представление о кратко изложенной теме. </w:t>
      </w:r>
    </w:p>
    <w:p w:rsidR="00093544" w:rsidRPr="00BF0FFD" w:rsidRDefault="00093544" w:rsidP="00093544">
      <w:pPr>
        <w:spacing w:after="0" w:line="240" w:lineRule="auto"/>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 xml:space="preserve">Правила написания конспекта лекции весьма условны, </w:t>
      </w:r>
      <w:proofErr w:type="gramStart"/>
      <w:r w:rsidRPr="00BF0FFD">
        <w:rPr>
          <w:rFonts w:ascii="Times New Roman" w:eastAsia="Times New Roman" w:hAnsi="Times New Roman" w:cs="Times New Roman"/>
          <w:sz w:val="24"/>
          <w:szCs w:val="24"/>
          <w:lang w:eastAsia="ru-RU"/>
        </w:rPr>
        <w:t>но</w:t>
      </w:r>
      <w:proofErr w:type="gramEnd"/>
      <w:r w:rsidRPr="00BF0FFD">
        <w:rPr>
          <w:rFonts w:ascii="Times New Roman" w:eastAsia="Times New Roman" w:hAnsi="Times New Roman" w:cs="Times New Roman"/>
          <w:sz w:val="24"/>
          <w:szCs w:val="24"/>
          <w:lang w:eastAsia="ru-RU"/>
        </w:rPr>
        <w:t xml:space="preserve"> чтобы сделать его максимально полным и понятным, надо: Начинать запись только после осмысления сказанного преподавателем, не пытаясь законспектировать все дословно. Разработать систему стандартных сокращений. Выделять важные моменты (тему, термины, формулы) цветными ручками или маркерами. Логически структурировать информацию как минимум разбивкой на абзацы, а между ними оставлять пустыми по нескольку строчек – свободное место позже может пригодиться для уточнений, расшифровки незнакомых понятий, терминов. Прежде чем приступить к составлению конспекта литературного источника, стоит хотя бы один раз внимательно полностью прочитать текст. Это позволит выявить основные особенности материала, стиль и характер изложения, главную идею, разобраться с незнакомыми терминами. Дальнейшая работа связана с анализом информации. На этом этапе следует отделить главное от второстепенного, структурировать материал, располагая его в логически правильном порядке.</w:t>
      </w:r>
    </w:p>
    <w:p w:rsidR="00585141" w:rsidRPr="00BF0FFD" w:rsidRDefault="00585141" w:rsidP="006E2E19">
      <w:pPr>
        <w:spacing w:after="0" w:line="240" w:lineRule="auto"/>
        <w:jc w:val="center"/>
        <w:outlineLvl w:val="0"/>
        <w:rPr>
          <w:rFonts w:ascii="Times New Roman" w:hAnsi="Times New Roman" w:cs="Times New Roman"/>
          <w:b/>
          <w:spacing w:val="-12"/>
          <w:sz w:val="24"/>
          <w:szCs w:val="24"/>
          <w:u w:val="single"/>
        </w:rPr>
      </w:pPr>
    </w:p>
    <w:p w:rsidR="00585141" w:rsidRPr="00BF0FFD" w:rsidRDefault="00585141" w:rsidP="00EB11CB">
      <w:pPr>
        <w:spacing w:after="0" w:line="240" w:lineRule="auto"/>
        <w:outlineLvl w:val="0"/>
        <w:rPr>
          <w:rFonts w:ascii="Times New Roman" w:eastAsia="Times New Roman" w:hAnsi="Times New Roman" w:cs="Times New Roman"/>
          <w:b/>
          <w:sz w:val="24"/>
          <w:szCs w:val="24"/>
          <w:u w:val="single"/>
          <w:lang w:eastAsia="ru-RU"/>
        </w:rPr>
      </w:pPr>
      <w:r w:rsidRPr="00BF0FFD">
        <w:rPr>
          <w:rFonts w:ascii="Times New Roman" w:eastAsia="Times New Roman" w:hAnsi="Times New Roman" w:cs="Times New Roman"/>
          <w:b/>
          <w:sz w:val="24"/>
          <w:szCs w:val="24"/>
          <w:u w:val="single"/>
          <w:lang w:val="kk-KZ" w:eastAsia="ru-RU"/>
        </w:rPr>
        <w:t>СРС 1.</w:t>
      </w:r>
      <w:r w:rsidRPr="00BF0FFD">
        <w:rPr>
          <w:rFonts w:ascii="Times New Roman" w:eastAsia="Times New Roman" w:hAnsi="Times New Roman" w:cs="Times New Roman"/>
          <w:sz w:val="24"/>
          <w:szCs w:val="24"/>
          <w:u w:val="single"/>
          <w:lang w:eastAsia="ru-RU"/>
        </w:rPr>
        <w:t xml:space="preserve"> </w:t>
      </w:r>
      <w:r w:rsidRPr="00BF0FFD">
        <w:rPr>
          <w:rFonts w:ascii="Times New Roman" w:eastAsia="Times New Roman" w:hAnsi="Times New Roman" w:cs="Times New Roman"/>
          <w:b/>
          <w:sz w:val="24"/>
          <w:szCs w:val="24"/>
          <w:u w:val="single"/>
          <w:lang w:eastAsia="ru-RU"/>
        </w:rPr>
        <w:t>Домашнее задание</w:t>
      </w:r>
    </w:p>
    <w:p w:rsidR="00585141" w:rsidRPr="00BF0FFD" w:rsidRDefault="00585141" w:rsidP="00585141">
      <w:pPr>
        <w:snapToGrid w:val="0"/>
        <w:spacing w:after="0" w:line="240" w:lineRule="auto"/>
        <w:ind w:right="-185"/>
        <w:rPr>
          <w:rFonts w:ascii="Times New Roman" w:eastAsia="Times New Roman" w:hAnsi="Times New Roman" w:cs="Times New Roman"/>
          <w:b/>
          <w:bCs/>
          <w:sz w:val="24"/>
          <w:szCs w:val="24"/>
          <w:lang w:eastAsia="ru-RU"/>
        </w:rPr>
      </w:pPr>
    </w:p>
    <w:p w:rsidR="00585141" w:rsidRPr="00BF0FFD" w:rsidRDefault="00585141" w:rsidP="00717531">
      <w:pPr>
        <w:snapToGrid w:val="0"/>
        <w:spacing w:after="0" w:line="240" w:lineRule="auto"/>
        <w:ind w:right="-185"/>
        <w:rPr>
          <w:rFonts w:ascii="Times New Roman" w:eastAsia="Times New Roman" w:hAnsi="Times New Roman" w:cs="Times New Roman"/>
          <w:b/>
          <w:bCs/>
          <w:sz w:val="24"/>
          <w:szCs w:val="24"/>
          <w:lang w:eastAsia="ru-RU"/>
        </w:rPr>
      </w:pPr>
      <w:r w:rsidRPr="00BF0FFD">
        <w:rPr>
          <w:rFonts w:ascii="Times New Roman" w:eastAsia="Times New Roman" w:hAnsi="Times New Roman" w:cs="Times New Roman"/>
          <w:b/>
          <w:bCs/>
          <w:sz w:val="24"/>
          <w:szCs w:val="24"/>
          <w:lang w:eastAsia="ru-RU"/>
        </w:rPr>
        <w:t>Задания:</w:t>
      </w:r>
    </w:p>
    <w:p w:rsidR="00585141" w:rsidRPr="00BF0FFD" w:rsidRDefault="00585141" w:rsidP="00585141">
      <w:pPr>
        <w:snapToGrid w:val="0"/>
        <w:spacing w:after="0" w:line="240" w:lineRule="auto"/>
        <w:ind w:right="-185"/>
        <w:jc w:val="both"/>
        <w:rPr>
          <w:rFonts w:ascii="Times New Roman" w:eastAsia="Times New Roman" w:hAnsi="Times New Roman" w:cs="Times New Roman"/>
          <w:bCs/>
          <w:sz w:val="24"/>
          <w:szCs w:val="24"/>
          <w:lang w:eastAsia="ru-RU"/>
        </w:rPr>
      </w:pPr>
      <w:r w:rsidRPr="00BF0FFD">
        <w:rPr>
          <w:rFonts w:ascii="Times New Roman" w:eastAsia="Times New Roman" w:hAnsi="Times New Roman" w:cs="Times New Roman"/>
          <w:bCs/>
          <w:sz w:val="24"/>
          <w:szCs w:val="24"/>
          <w:lang w:eastAsia="ru-RU"/>
        </w:rPr>
        <w:t>1.Внимательно изучите лекционный материал.</w:t>
      </w:r>
    </w:p>
    <w:p w:rsidR="00585141" w:rsidRPr="00BF0FFD" w:rsidRDefault="00585141" w:rsidP="00585141">
      <w:pPr>
        <w:snapToGrid w:val="0"/>
        <w:spacing w:after="0" w:line="240" w:lineRule="auto"/>
        <w:ind w:right="-185"/>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bCs/>
          <w:sz w:val="24"/>
          <w:szCs w:val="24"/>
          <w:lang w:eastAsia="ru-RU"/>
        </w:rPr>
        <w:t xml:space="preserve">2.Напишите эссе: </w:t>
      </w:r>
      <w:r w:rsidRPr="00BF0FFD">
        <w:rPr>
          <w:rFonts w:ascii="Times New Roman" w:eastAsia="Times New Roman" w:hAnsi="Times New Roman" w:cs="Times New Roman"/>
          <w:sz w:val="24"/>
          <w:szCs w:val="24"/>
          <w:lang w:eastAsia="ru-RU"/>
        </w:rPr>
        <w:t xml:space="preserve">«Актуальность кросс-культурных исследований в современном мире». </w:t>
      </w:r>
    </w:p>
    <w:p w:rsidR="00585141" w:rsidRPr="00BF0FFD" w:rsidRDefault="00585141" w:rsidP="00585141">
      <w:pPr>
        <w:snapToGrid w:val="0"/>
        <w:spacing w:after="0" w:line="240" w:lineRule="auto"/>
        <w:ind w:right="-185"/>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Провести устную презентацию и сформулировать выводы.</w:t>
      </w:r>
    </w:p>
    <w:p w:rsidR="007304A3" w:rsidRPr="00BF0FFD" w:rsidRDefault="007304A3" w:rsidP="00585141">
      <w:pPr>
        <w:tabs>
          <w:tab w:val="left" w:pos="426"/>
        </w:tabs>
        <w:spacing w:after="0" w:line="240" w:lineRule="auto"/>
        <w:rPr>
          <w:rFonts w:ascii="Times New Roman" w:eastAsia="Times New Roman" w:hAnsi="Times New Roman" w:cs="Times New Roman"/>
          <w:b/>
          <w:sz w:val="24"/>
          <w:szCs w:val="24"/>
          <w:lang w:eastAsia="ru-RU"/>
        </w:rPr>
      </w:pPr>
    </w:p>
    <w:p w:rsidR="007304A3" w:rsidRPr="00BF0FFD" w:rsidRDefault="007304A3" w:rsidP="004753B2">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BF0FFD">
        <w:rPr>
          <w:rFonts w:ascii="Times New Roman" w:eastAsia="Times New Roman" w:hAnsi="Times New Roman" w:cs="Times New Roman"/>
          <w:b/>
          <w:sz w:val="24"/>
          <w:szCs w:val="24"/>
          <w:lang w:eastAsia="ru-RU"/>
        </w:rPr>
        <w:t>Методические рекомендации по выполнению задания:</w:t>
      </w:r>
    </w:p>
    <w:p w:rsidR="00897B34" w:rsidRPr="00BF0FFD" w:rsidRDefault="0006536C" w:rsidP="00286F50">
      <w:pPr>
        <w:tabs>
          <w:tab w:val="left" w:pos="567"/>
        </w:tabs>
        <w:spacing w:after="0" w:line="240" w:lineRule="auto"/>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ab/>
      </w:r>
      <w:r w:rsidR="007304A3" w:rsidRPr="00BF0FFD">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897B34" w:rsidRPr="00BF0FFD" w:rsidRDefault="0006536C" w:rsidP="0006536C">
      <w:pPr>
        <w:pStyle w:val="a3"/>
        <w:spacing w:before="0" w:beforeAutospacing="0" w:after="0" w:afterAutospacing="0"/>
        <w:jc w:val="both"/>
      </w:pPr>
      <w:r w:rsidRPr="00BF0FFD">
        <w:rPr>
          <w:bCs/>
        </w:rPr>
        <w:t xml:space="preserve">          </w:t>
      </w:r>
      <w:r w:rsidR="00897B34" w:rsidRPr="00BF0FFD">
        <w:rPr>
          <w:bCs/>
        </w:rPr>
        <w:t>Эссе</w:t>
      </w:r>
      <w:r w:rsidR="00897B34" w:rsidRPr="00BF0FFD">
        <w:t xml:space="preserve"> — это своего рода </w:t>
      </w:r>
      <w:r w:rsidR="00897B34" w:rsidRPr="00BF0FFD">
        <w:rPr>
          <w:bCs/>
        </w:rPr>
        <w:t>сочинение</w:t>
      </w:r>
      <w:r w:rsidR="00897B34" w:rsidRPr="00BF0FFD">
        <w:t xml:space="preserve">, небольшого (по объему) размера, изложенное в свободной форме. В </w:t>
      </w:r>
      <w:r w:rsidR="00897B34" w:rsidRPr="00BF0FFD">
        <w:rPr>
          <w:bCs/>
        </w:rPr>
        <w:t>эссе</w:t>
      </w:r>
      <w:r w:rsidR="00897B34" w:rsidRPr="00BF0FFD">
        <w:t xml:space="preserve"> излагаются собственные мысли автора, его опыт и его мнение по какому-либо вопросу или предмету, не претендующие на полную истину или определение. В процессе выполнения эссе студенту предстоит выполнить следующие виды работ: составить план эссе; отобрать источники, собрать и проанализировать информацию по проблеме; систематизировать и проанализировать собранную информацию по проблеме; представить проведенный анализ с собственными выводами и предложениями. В зависимости от темы формы эссе могут быть различными. Это может быть анализ имеющихся статистических данных по изучаемой проблеме, анализ материалов из средств массовой информации и подробный разбор проблемной ситуации с развернутыми мнениями, подбором и детальным анализом примеров, иллюстрирующих проблему и др. </w:t>
      </w:r>
      <w:r w:rsidR="00897B34" w:rsidRPr="00BF0FFD">
        <w:rPr>
          <w:color w:val="000000"/>
        </w:rPr>
        <w:t xml:space="preserve">Однако здесь важно не только выразить свое отношение и суждения по поводу той или иной темы, но подкрепить свою позицию какими-либо аргументами. Часто преподаватели задают эссе для того, чтобы провести своеобразный опрос о пройденной теме. Как хорошо студенты поняли материал и смогут ли ответить правильно на экзамене. Таким образом, задача эссе в университете – показать, что студент усвоил </w:t>
      </w:r>
      <w:r w:rsidR="00897B34" w:rsidRPr="00BF0FFD">
        <w:rPr>
          <w:color w:val="000000"/>
        </w:rPr>
        <w:lastRenderedPageBreak/>
        <w:t>информацию, обработал ее самостоятельно и теперь готов выражать свое личное понимание.</w:t>
      </w:r>
    </w:p>
    <w:p w:rsidR="0015161A" w:rsidRPr="00BF0FFD" w:rsidRDefault="00897B34" w:rsidP="0015161A">
      <w:pPr>
        <w:spacing w:after="0" w:line="240" w:lineRule="auto"/>
        <w:jc w:val="both"/>
        <w:outlineLvl w:val="0"/>
        <w:rPr>
          <w:rFonts w:ascii="Times New Roman" w:eastAsia="Times New Roman" w:hAnsi="Times New Roman" w:cs="Times New Roman"/>
          <w:b/>
          <w:sz w:val="24"/>
          <w:szCs w:val="24"/>
          <w:lang w:eastAsia="ru-RU"/>
        </w:rPr>
      </w:pPr>
      <w:r w:rsidRPr="00BF0FFD">
        <w:rPr>
          <w:rFonts w:ascii="Times New Roman" w:eastAsia="Times New Roman" w:hAnsi="Times New Roman" w:cs="Times New Roman"/>
          <w:noProof/>
          <w:sz w:val="24"/>
          <w:szCs w:val="24"/>
          <w:lang w:eastAsia="ru-RU"/>
        </w:rPr>
        <w:drawing>
          <wp:inline distT="0" distB="0" distL="0" distR="0" wp14:anchorId="461F8598" wp14:editId="4254FF65">
            <wp:extent cx="3922987" cy="1837690"/>
            <wp:effectExtent l="0" t="0" r="1905" b="0"/>
            <wp:docPr id="8" name="Рисунок 8" descr="Главные черты и признаки Эс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лавные черты и признаки Эсс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1046" cy="1846149"/>
                    </a:xfrm>
                    <a:prstGeom prst="rect">
                      <a:avLst/>
                    </a:prstGeom>
                    <a:noFill/>
                    <a:ln>
                      <a:noFill/>
                    </a:ln>
                  </pic:spPr>
                </pic:pic>
              </a:graphicData>
            </a:graphic>
          </wp:inline>
        </w:drawing>
      </w:r>
    </w:p>
    <w:p w:rsidR="0015161A" w:rsidRPr="00BF0FFD" w:rsidRDefault="0015161A" w:rsidP="0015161A">
      <w:pPr>
        <w:snapToGrid w:val="0"/>
        <w:spacing w:after="0" w:line="240" w:lineRule="auto"/>
        <w:ind w:right="-185"/>
        <w:rPr>
          <w:rFonts w:ascii="Times New Roman" w:eastAsia="Times New Roman" w:hAnsi="Times New Roman" w:cs="Times New Roman"/>
          <w:b/>
          <w:bCs/>
          <w:sz w:val="24"/>
          <w:szCs w:val="24"/>
          <w:u w:val="single"/>
          <w:lang w:eastAsia="ru-RU"/>
        </w:rPr>
      </w:pPr>
      <w:r w:rsidRPr="00BF0FFD">
        <w:rPr>
          <w:rFonts w:ascii="Times New Roman" w:eastAsia="Times New Roman" w:hAnsi="Times New Roman" w:cs="Times New Roman"/>
          <w:b/>
          <w:sz w:val="24"/>
          <w:szCs w:val="24"/>
          <w:u w:val="single"/>
          <w:lang w:val="kk-KZ" w:eastAsia="ru-RU"/>
        </w:rPr>
        <w:t>СРС 2.</w:t>
      </w:r>
      <w:r w:rsidRPr="00BF0FFD">
        <w:rPr>
          <w:rFonts w:ascii="Times New Roman" w:eastAsia="Times New Roman" w:hAnsi="Times New Roman" w:cs="Times New Roman"/>
          <w:sz w:val="24"/>
          <w:szCs w:val="24"/>
          <w:u w:val="single"/>
          <w:lang w:eastAsia="ru-RU"/>
        </w:rPr>
        <w:t xml:space="preserve"> </w:t>
      </w:r>
      <w:r w:rsidRPr="00BF0FFD">
        <w:rPr>
          <w:rFonts w:ascii="Times New Roman" w:eastAsia="Times New Roman" w:hAnsi="Times New Roman" w:cs="Times New Roman"/>
          <w:b/>
          <w:sz w:val="24"/>
          <w:szCs w:val="24"/>
          <w:u w:val="single"/>
          <w:lang w:eastAsia="ru-RU"/>
        </w:rPr>
        <w:t>Домашнее задание</w:t>
      </w:r>
    </w:p>
    <w:p w:rsidR="0015161A" w:rsidRPr="00BF0FFD" w:rsidRDefault="0015161A" w:rsidP="00717531">
      <w:pPr>
        <w:snapToGrid w:val="0"/>
        <w:spacing w:after="0" w:line="240" w:lineRule="auto"/>
        <w:ind w:right="-185"/>
        <w:rPr>
          <w:rFonts w:ascii="Times New Roman" w:eastAsia="Times New Roman" w:hAnsi="Times New Roman" w:cs="Times New Roman"/>
          <w:b/>
          <w:bCs/>
          <w:sz w:val="24"/>
          <w:szCs w:val="24"/>
          <w:lang w:eastAsia="ru-RU"/>
        </w:rPr>
      </w:pPr>
      <w:r w:rsidRPr="00BF0FFD">
        <w:rPr>
          <w:rFonts w:ascii="Times New Roman" w:eastAsia="Times New Roman" w:hAnsi="Times New Roman" w:cs="Times New Roman"/>
          <w:b/>
          <w:bCs/>
          <w:sz w:val="24"/>
          <w:szCs w:val="24"/>
          <w:lang w:eastAsia="ru-RU"/>
        </w:rPr>
        <w:t>Задания:</w:t>
      </w:r>
    </w:p>
    <w:p w:rsidR="0015161A" w:rsidRPr="00BF0FFD" w:rsidRDefault="0015161A" w:rsidP="0015161A">
      <w:pPr>
        <w:spacing w:after="0" w:line="240" w:lineRule="auto"/>
        <w:jc w:val="both"/>
        <w:rPr>
          <w:rFonts w:ascii="Times New Roman" w:eastAsia="Times New Roman" w:hAnsi="Times New Roman" w:cs="Times New Roman"/>
          <w:bCs/>
          <w:sz w:val="24"/>
          <w:szCs w:val="24"/>
          <w:lang w:eastAsia="ru-RU"/>
        </w:rPr>
      </w:pPr>
    </w:p>
    <w:p w:rsidR="0015161A" w:rsidRPr="00BF0FFD" w:rsidRDefault="0015161A" w:rsidP="0015161A">
      <w:pPr>
        <w:snapToGrid w:val="0"/>
        <w:spacing w:after="0" w:line="240" w:lineRule="auto"/>
        <w:ind w:right="-185"/>
        <w:jc w:val="both"/>
        <w:rPr>
          <w:rFonts w:ascii="Times New Roman" w:eastAsia="Times New Roman" w:hAnsi="Times New Roman" w:cs="Times New Roman"/>
          <w:bCs/>
          <w:sz w:val="24"/>
          <w:szCs w:val="24"/>
          <w:lang w:eastAsia="ru-RU"/>
        </w:rPr>
      </w:pPr>
      <w:r w:rsidRPr="00BF0FFD">
        <w:rPr>
          <w:rFonts w:ascii="Times New Roman" w:eastAsia="Times New Roman" w:hAnsi="Times New Roman" w:cs="Times New Roman"/>
          <w:bCs/>
          <w:sz w:val="24"/>
          <w:szCs w:val="24"/>
          <w:lang w:eastAsia="ru-RU"/>
        </w:rPr>
        <w:t>1.Внимательно изучите лекционный материал.</w:t>
      </w:r>
    </w:p>
    <w:p w:rsidR="0015161A" w:rsidRPr="00BF0FFD" w:rsidRDefault="0015161A" w:rsidP="0015161A">
      <w:pPr>
        <w:spacing w:after="0" w:line="240" w:lineRule="auto"/>
        <w:jc w:val="both"/>
        <w:rPr>
          <w:rFonts w:ascii="Times New Roman" w:eastAsia="Times New Roman" w:hAnsi="Times New Roman" w:cs="Times New Roman"/>
          <w:bCs/>
          <w:sz w:val="24"/>
          <w:szCs w:val="24"/>
          <w:lang w:eastAsia="ru-RU"/>
        </w:rPr>
      </w:pPr>
      <w:r w:rsidRPr="00BF0FFD">
        <w:rPr>
          <w:rFonts w:ascii="Times New Roman" w:eastAsia="Times New Roman" w:hAnsi="Times New Roman" w:cs="Times New Roman"/>
          <w:bCs/>
          <w:sz w:val="24"/>
          <w:szCs w:val="24"/>
          <w:lang w:eastAsia="ru-RU"/>
        </w:rPr>
        <w:t>2.</w:t>
      </w:r>
      <w:r w:rsidRPr="00BF0FFD">
        <w:rPr>
          <w:rFonts w:ascii="Times New Roman" w:eastAsia="Times New Roman" w:hAnsi="Times New Roman" w:cs="Times New Roman"/>
          <w:spacing w:val="-8"/>
          <w:sz w:val="24"/>
          <w:szCs w:val="24"/>
          <w:lang w:eastAsia="ru-RU"/>
        </w:rPr>
        <w:t xml:space="preserve"> С помощью техники двойного перевода создать </w:t>
      </w:r>
      <w:proofErr w:type="spellStart"/>
      <w:r w:rsidRPr="00BF0FFD">
        <w:rPr>
          <w:rFonts w:ascii="Times New Roman" w:eastAsia="Times New Roman" w:hAnsi="Times New Roman" w:cs="Times New Roman"/>
          <w:spacing w:val="-8"/>
          <w:sz w:val="24"/>
          <w:szCs w:val="24"/>
          <w:lang w:eastAsia="ru-RU"/>
        </w:rPr>
        <w:t>культуронезависимую</w:t>
      </w:r>
      <w:proofErr w:type="spellEnd"/>
      <w:r w:rsidRPr="00BF0FFD">
        <w:rPr>
          <w:rFonts w:ascii="Times New Roman" w:eastAsia="Times New Roman" w:hAnsi="Times New Roman" w:cs="Times New Roman"/>
          <w:spacing w:val="-8"/>
          <w:sz w:val="24"/>
          <w:szCs w:val="24"/>
          <w:lang w:eastAsia="ru-RU"/>
        </w:rPr>
        <w:t xml:space="preserve"> методику (по выбору).</w:t>
      </w:r>
      <w:r w:rsidRPr="00BF0FFD">
        <w:rPr>
          <w:rFonts w:ascii="Times New Roman" w:eastAsia="Times New Roman" w:hAnsi="Times New Roman" w:cs="Times New Roman"/>
          <w:sz w:val="24"/>
          <w:szCs w:val="24"/>
          <w:lang w:eastAsia="ru-RU"/>
        </w:rPr>
        <w:t xml:space="preserve"> Провести устную презентацию и сформулировать выводы.</w:t>
      </w:r>
    </w:p>
    <w:p w:rsidR="0015161A" w:rsidRPr="00BF0FFD" w:rsidRDefault="0015161A" w:rsidP="0015161A">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15161A" w:rsidRPr="00BF0FFD" w:rsidRDefault="0015161A" w:rsidP="0015161A">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BF0FFD">
        <w:rPr>
          <w:rFonts w:ascii="Times New Roman" w:eastAsia="Times New Roman" w:hAnsi="Times New Roman" w:cs="Times New Roman"/>
          <w:b/>
          <w:sz w:val="24"/>
          <w:szCs w:val="24"/>
          <w:lang w:eastAsia="ru-RU"/>
        </w:rPr>
        <w:t>Методические рекомендации по выполнению задания:</w:t>
      </w:r>
    </w:p>
    <w:p w:rsidR="0015161A" w:rsidRPr="00BF0FFD" w:rsidRDefault="0015161A" w:rsidP="0015161A">
      <w:pPr>
        <w:widowControl w:val="0"/>
        <w:spacing w:after="0" w:line="240" w:lineRule="auto"/>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 а также к психодиагностическим тестам.</w:t>
      </w:r>
    </w:p>
    <w:p w:rsidR="0015161A" w:rsidRPr="00BF0FFD" w:rsidRDefault="0015161A" w:rsidP="0015161A">
      <w:pPr>
        <w:pStyle w:val="a3"/>
        <w:widowControl w:val="0"/>
        <w:spacing w:before="0" w:beforeAutospacing="0" w:after="0" w:afterAutospacing="0"/>
        <w:ind w:firstLine="708"/>
        <w:jc w:val="both"/>
        <w:rPr>
          <w:color w:val="000000"/>
        </w:rPr>
      </w:pPr>
      <w:r w:rsidRPr="00BF0FFD">
        <w:rPr>
          <w:color w:val="000000"/>
        </w:rPr>
        <w:t xml:space="preserve">Для получения надежных данных в сравнительно-культурном исследовании, предпочтительнее не переводить методики с одного языка на другой, а в каждой культуре искать </w:t>
      </w:r>
      <w:proofErr w:type="spellStart"/>
      <w:r w:rsidRPr="00BF0FFD">
        <w:rPr>
          <w:color w:val="000000"/>
        </w:rPr>
        <w:t>emic</w:t>
      </w:r>
      <w:proofErr w:type="spellEnd"/>
      <w:r w:rsidRPr="00BF0FFD">
        <w:rPr>
          <w:color w:val="000000"/>
        </w:rPr>
        <w:t xml:space="preserve"> эквиваленты используемых категорий. Но на практике социальным психологам часто приходится использовать переведенные методики. Для этих случаев созданы специальные – достаточно сложные – техники перевода психологических методик, </w:t>
      </w:r>
      <w:proofErr w:type="gramStart"/>
      <w:r w:rsidRPr="00BF0FFD">
        <w:rPr>
          <w:color w:val="000000"/>
        </w:rPr>
        <w:t>например</w:t>
      </w:r>
      <w:proofErr w:type="gramEnd"/>
      <w:r w:rsidRPr="00BF0FFD">
        <w:rPr>
          <w:color w:val="000000"/>
        </w:rPr>
        <w:t xml:space="preserve"> метод двойного перевода с </w:t>
      </w:r>
      <w:proofErr w:type="spellStart"/>
      <w:r w:rsidRPr="00BF0FFD">
        <w:rPr>
          <w:color w:val="000000"/>
        </w:rPr>
        <w:t>децентрированием</w:t>
      </w:r>
      <w:proofErr w:type="spellEnd"/>
      <w:r w:rsidRPr="00BF0FFD">
        <w:rPr>
          <w:color w:val="000000"/>
        </w:rPr>
        <w:t xml:space="preserve">, предложенный О. Вернером и Д. </w:t>
      </w:r>
      <w:proofErr w:type="spellStart"/>
      <w:r w:rsidRPr="00BF0FFD">
        <w:rPr>
          <w:color w:val="000000"/>
        </w:rPr>
        <w:t>Кэмпбеллом</w:t>
      </w:r>
      <w:proofErr w:type="spellEnd"/>
      <w:r w:rsidRPr="00BF0FFD">
        <w:rPr>
          <w:color w:val="000000"/>
        </w:rPr>
        <w:t>. Разрабатывая свой метод, американские исследователи исходили из того, что существуют разные способы для выражения одной и той же мысли. Поэтому тщательная «подгонка» друг к другу текстов на двух языках – с изменением их формы, но не смысла – может облегчить перевод, не создавая сложностей при проведении исследования.</w:t>
      </w:r>
    </w:p>
    <w:p w:rsidR="0015161A" w:rsidRPr="00BF0FFD" w:rsidRDefault="0015161A" w:rsidP="0015161A">
      <w:pPr>
        <w:pStyle w:val="a3"/>
        <w:widowControl w:val="0"/>
        <w:spacing w:before="0" w:beforeAutospacing="0" w:after="0" w:afterAutospacing="0"/>
        <w:ind w:firstLine="708"/>
        <w:jc w:val="both"/>
        <w:rPr>
          <w:color w:val="000000"/>
        </w:rPr>
      </w:pPr>
      <w:r w:rsidRPr="00BF0FFD">
        <w:rPr>
          <w:color w:val="000000"/>
        </w:rPr>
        <w:t>Например, текст А, полученный в результате обязательного двойного перевода с одного языка на другой и обратно, может иметь значительные расхождения с исходным текстом А. В этом случае исследователь должен изменить («</w:t>
      </w:r>
      <w:proofErr w:type="spellStart"/>
      <w:r w:rsidRPr="00BF0FFD">
        <w:rPr>
          <w:color w:val="000000"/>
        </w:rPr>
        <w:t>децентрировать</w:t>
      </w:r>
      <w:proofErr w:type="spellEnd"/>
      <w:r w:rsidRPr="00BF0FFD">
        <w:rPr>
          <w:color w:val="000000"/>
        </w:rPr>
        <w:t xml:space="preserve">») исходный текст так, чтобы он удовлетворял целям исследования, но был ближе к А, чем к А. После этого он осуществляет двойной перевод </w:t>
      </w:r>
      <w:proofErr w:type="spellStart"/>
      <w:r w:rsidRPr="00BF0FFD">
        <w:rPr>
          <w:color w:val="000000"/>
        </w:rPr>
        <w:t>децентрированного</w:t>
      </w:r>
      <w:proofErr w:type="spellEnd"/>
      <w:r w:rsidRPr="00BF0FFD">
        <w:rPr>
          <w:color w:val="000000"/>
        </w:rPr>
        <w:t xml:space="preserve"> текста А», в результате получая текст А, имеющий большие шансы оказаться идентичным тексту А.</w:t>
      </w:r>
    </w:p>
    <w:p w:rsidR="0015161A" w:rsidRPr="00BF0FFD" w:rsidRDefault="0015161A" w:rsidP="0015161A">
      <w:pPr>
        <w:spacing w:after="0" w:line="240" w:lineRule="auto"/>
        <w:ind w:firstLine="567"/>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 xml:space="preserve">При выполнении заданий СРС обращайтесь к списку рекомендуемой литературы, а также источникам Интернета. </w:t>
      </w:r>
      <w:r w:rsidRPr="00BF0FFD">
        <w:rPr>
          <w:rFonts w:ascii="Times New Roman" w:eastAsia="Times New Roman" w:hAnsi="Times New Roman" w:cs="Times New Roman"/>
          <w:bCs/>
          <w:sz w:val="24"/>
          <w:szCs w:val="24"/>
          <w:lang w:eastAsia="ru-RU"/>
        </w:rPr>
        <w:t xml:space="preserve">При составлении </w:t>
      </w:r>
      <w:r w:rsidRPr="00BF0FFD">
        <w:rPr>
          <w:rFonts w:ascii="Times New Roman" w:eastAsia="Times New Roman" w:hAnsi="Times New Roman" w:cs="Times New Roman"/>
          <w:sz w:val="24"/>
          <w:szCs w:val="24"/>
          <w:lang w:eastAsia="ru-RU"/>
        </w:rPr>
        <w:t>кейс-</w:t>
      </w:r>
      <w:proofErr w:type="spellStart"/>
      <w:r w:rsidRPr="00BF0FFD">
        <w:rPr>
          <w:rFonts w:ascii="Times New Roman" w:eastAsia="Times New Roman" w:hAnsi="Times New Roman" w:cs="Times New Roman"/>
          <w:sz w:val="24"/>
          <w:szCs w:val="24"/>
          <w:lang w:eastAsia="ru-RU"/>
        </w:rPr>
        <w:t>стади</w:t>
      </w:r>
      <w:proofErr w:type="spellEnd"/>
      <w:r w:rsidRPr="00BF0FFD">
        <w:rPr>
          <w:rFonts w:ascii="Times New Roman" w:eastAsia="Times New Roman" w:hAnsi="Times New Roman" w:cs="Times New Roman"/>
          <w:sz w:val="24"/>
          <w:szCs w:val="24"/>
          <w:lang w:eastAsia="ru-RU"/>
        </w:rPr>
        <w:t xml:space="preserve"> Вы должны описать реальную ситуацию, исследовать ее, разобраться в сути проблем, предложить возможные решения и выбрать лучшее из них. </w:t>
      </w:r>
    </w:p>
    <w:p w:rsidR="0015161A" w:rsidRPr="00BF0FFD" w:rsidRDefault="0015161A" w:rsidP="0015161A">
      <w:pPr>
        <w:spacing w:after="0" w:line="240" w:lineRule="auto"/>
        <w:ind w:firstLine="567"/>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 xml:space="preserve">Кейсы основываются на реальном фактическом материале или же приближены к реальной ситуации. При этом Вы можете использовать как структурированные </w:t>
      </w:r>
      <w:proofErr w:type="gramStart"/>
      <w:r w:rsidRPr="00BF0FFD">
        <w:rPr>
          <w:rFonts w:ascii="Times New Roman" w:eastAsia="Times New Roman" w:hAnsi="Times New Roman" w:cs="Times New Roman"/>
          <w:sz w:val="24"/>
          <w:szCs w:val="24"/>
          <w:lang w:eastAsia="ru-RU"/>
        </w:rPr>
        <w:t>кейсы ,</w:t>
      </w:r>
      <w:proofErr w:type="gramEnd"/>
      <w:r w:rsidRPr="00BF0FFD">
        <w:rPr>
          <w:rFonts w:ascii="Times New Roman" w:eastAsia="Times New Roman" w:hAnsi="Times New Roman" w:cs="Times New Roman"/>
          <w:sz w:val="24"/>
          <w:szCs w:val="24"/>
          <w:lang w:eastAsia="ru-RU"/>
        </w:rPr>
        <w:t xml:space="preserve"> предполагающие определённое количество правильных ответов, так и </w:t>
      </w:r>
    </w:p>
    <w:p w:rsidR="0015161A" w:rsidRPr="00BF0FFD" w:rsidRDefault="0015161A" w:rsidP="0015161A">
      <w:pPr>
        <w:spacing w:after="0" w:line="240" w:lineRule="auto"/>
        <w:ind w:firstLine="567"/>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Неструктурированные кейсы, не исключающие возможность нахождения нестандартного решения.</w:t>
      </w:r>
    </w:p>
    <w:p w:rsidR="00D34462" w:rsidRPr="00BF0FFD" w:rsidRDefault="00D34462" w:rsidP="001C780E">
      <w:pPr>
        <w:spacing w:after="0" w:line="240" w:lineRule="auto"/>
        <w:outlineLvl w:val="0"/>
        <w:rPr>
          <w:rFonts w:ascii="Times New Roman" w:eastAsia="Times New Roman" w:hAnsi="Times New Roman" w:cs="Times New Roman"/>
          <w:b/>
          <w:sz w:val="24"/>
          <w:szCs w:val="24"/>
          <w:lang w:val="kk-KZ" w:eastAsia="ru-RU"/>
        </w:rPr>
      </w:pPr>
    </w:p>
    <w:p w:rsidR="00D34462" w:rsidRPr="00BF0FFD" w:rsidRDefault="00D34462" w:rsidP="001C780E">
      <w:pPr>
        <w:spacing w:after="0" w:line="240" w:lineRule="auto"/>
        <w:outlineLvl w:val="0"/>
        <w:rPr>
          <w:rFonts w:ascii="Times New Roman" w:eastAsia="Times New Roman" w:hAnsi="Times New Roman" w:cs="Times New Roman"/>
          <w:b/>
          <w:sz w:val="24"/>
          <w:szCs w:val="24"/>
          <w:lang w:val="kk-KZ" w:eastAsia="ru-RU"/>
        </w:rPr>
      </w:pPr>
    </w:p>
    <w:p w:rsidR="00D34462" w:rsidRPr="00BF0FFD" w:rsidRDefault="00D34462" w:rsidP="001C780E">
      <w:pPr>
        <w:spacing w:after="0" w:line="240" w:lineRule="auto"/>
        <w:outlineLvl w:val="0"/>
        <w:rPr>
          <w:rFonts w:ascii="Times New Roman" w:eastAsia="Times New Roman" w:hAnsi="Times New Roman" w:cs="Times New Roman"/>
          <w:b/>
          <w:sz w:val="24"/>
          <w:szCs w:val="24"/>
          <w:lang w:val="kk-KZ" w:eastAsia="ru-RU"/>
        </w:rPr>
      </w:pPr>
    </w:p>
    <w:p w:rsidR="001C780E" w:rsidRPr="00BF0FFD" w:rsidRDefault="001C780E" w:rsidP="001C780E">
      <w:pPr>
        <w:spacing w:after="0" w:line="240" w:lineRule="auto"/>
        <w:outlineLvl w:val="0"/>
        <w:rPr>
          <w:rFonts w:ascii="Times New Roman" w:eastAsia="Times New Roman" w:hAnsi="Times New Roman" w:cs="Times New Roman"/>
          <w:b/>
          <w:sz w:val="24"/>
          <w:szCs w:val="24"/>
          <w:lang w:eastAsia="ru-RU"/>
        </w:rPr>
      </w:pPr>
      <w:r w:rsidRPr="00BF0FFD">
        <w:rPr>
          <w:rFonts w:ascii="Times New Roman" w:eastAsia="Times New Roman" w:hAnsi="Times New Roman" w:cs="Times New Roman"/>
          <w:b/>
          <w:sz w:val="24"/>
          <w:szCs w:val="24"/>
          <w:lang w:val="kk-KZ" w:eastAsia="ru-RU"/>
        </w:rPr>
        <w:lastRenderedPageBreak/>
        <w:t>СРС 3.</w:t>
      </w:r>
      <w:r w:rsidRPr="00BF0FFD">
        <w:rPr>
          <w:rFonts w:ascii="Times New Roman" w:eastAsia="Times New Roman" w:hAnsi="Times New Roman" w:cs="Times New Roman"/>
          <w:sz w:val="24"/>
          <w:szCs w:val="24"/>
          <w:lang w:eastAsia="ru-RU"/>
        </w:rPr>
        <w:t xml:space="preserve"> </w:t>
      </w:r>
      <w:r w:rsidRPr="00BF0FFD">
        <w:rPr>
          <w:rFonts w:ascii="Times New Roman" w:eastAsia="Times New Roman" w:hAnsi="Times New Roman" w:cs="Times New Roman"/>
          <w:b/>
          <w:sz w:val="24"/>
          <w:szCs w:val="24"/>
          <w:lang w:eastAsia="ru-RU"/>
        </w:rPr>
        <w:t>Домашнее задание.</w:t>
      </w:r>
      <w:r w:rsidRPr="00BF0FFD">
        <w:rPr>
          <w:rFonts w:ascii="Times New Roman" w:eastAsia="Times New Roman" w:hAnsi="Times New Roman" w:cs="Times New Roman"/>
          <w:sz w:val="24"/>
          <w:szCs w:val="24"/>
          <w:lang w:eastAsia="ru-RU"/>
        </w:rPr>
        <w:t xml:space="preserve"> </w:t>
      </w:r>
    </w:p>
    <w:p w:rsidR="001C780E" w:rsidRPr="00BF0FFD" w:rsidRDefault="001C780E" w:rsidP="001C780E">
      <w:pPr>
        <w:snapToGrid w:val="0"/>
        <w:spacing w:after="0" w:line="240" w:lineRule="auto"/>
        <w:ind w:right="-185"/>
        <w:jc w:val="center"/>
        <w:rPr>
          <w:rFonts w:ascii="Times New Roman" w:eastAsia="Times New Roman" w:hAnsi="Times New Roman" w:cs="Times New Roman"/>
          <w:b/>
          <w:bCs/>
          <w:sz w:val="24"/>
          <w:szCs w:val="24"/>
          <w:lang w:eastAsia="ru-RU"/>
        </w:rPr>
      </w:pPr>
    </w:p>
    <w:p w:rsidR="001C780E" w:rsidRPr="00BF0FFD" w:rsidRDefault="001C780E" w:rsidP="001C780E">
      <w:pPr>
        <w:snapToGrid w:val="0"/>
        <w:spacing w:after="0" w:line="240" w:lineRule="auto"/>
        <w:ind w:right="-185"/>
        <w:rPr>
          <w:rFonts w:ascii="Times New Roman" w:eastAsia="Times New Roman" w:hAnsi="Times New Roman" w:cs="Times New Roman"/>
          <w:b/>
          <w:bCs/>
          <w:sz w:val="24"/>
          <w:szCs w:val="24"/>
          <w:lang w:eastAsia="ru-RU"/>
        </w:rPr>
      </w:pPr>
      <w:r w:rsidRPr="00BF0FFD">
        <w:rPr>
          <w:rFonts w:ascii="Times New Roman" w:eastAsia="Times New Roman" w:hAnsi="Times New Roman" w:cs="Times New Roman"/>
          <w:b/>
          <w:bCs/>
          <w:sz w:val="24"/>
          <w:szCs w:val="24"/>
          <w:lang w:eastAsia="ru-RU"/>
        </w:rPr>
        <w:t>Задания:</w:t>
      </w:r>
    </w:p>
    <w:p w:rsidR="001C780E" w:rsidRPr="00BF0FFD" w:rsidRDefault="001C780E" w:rsidP="001C780E">
      <w:pPr>
        <w:spacing w:after="0" w:line="240" w:lineRule="auto"/>
        <w:jc w:val="both"/>
        <w:rPr>
          <w:rFonts w:ascii="Times New Roman" w:eastAsia="Times New Roman" w:hAnsi="Times New Roman" w:cs="Times New Roman"/>
          <w:bCs/>
          <w:sz w:val="24"/>
          <w:szCs w:val="24"/>
          <w:lang w:eastAsia="ru-RU"/>
        </w:rPr>
      </w:pPr>
    </w:p>
    <w:p w:rsidR="001C780E" w:rsidRPr="00BF0FFD" w:rsidRDefault="001C780E" w:rsidP="001C780E">
      <w:pPr>
        <w:spacing w:after="0" w:line="240" w:lineRule="auto"/>
        <w:jc w:val="both"/>
        <w:rPr>
          <w:rFonts w:ascii="Times New Roman" w:eastAsia="Times New Roman" w:hAnsi="Times New Roman" w:cs="Times New Roman"/>
          <w:bCs/>
          <w:sz w:val="24"/>
          <w:szCs w:val="24"/>
          <w:lang w:eastAsia="ru-RU"/>
        </w:rPr>
      </w:pPr>
      <w:r w:rsidRPr="00BF0FFD">
        <w:rPr>
          <w:rFonts w:ascii="Times New Roman" w:eastAsia="Times New Roman" w:hAnsi="Times New Roman" w:cs="Times New Roman"/>
          <w:bCs/>
          <w:sz w:val="24"/>
          <w:szCs w:val="24"/>
          <w:lang w:eastAsia="ru-RU"/>
        </w:rPr>
        <w:t>1.Внимательно изучите лекционный материал.</w:t>
      </w:r>
    </w:p>
    <w:p w:rsidR="001C780E" w:rsidRPr="00BF0FFD" w:rsidRDefault="001C780E" w:rsidP="001C780E">
      <w:pPr>
        <w:spacing w:after="0" w:line="240" w:lineRule="auto"/>
        <w:jc w:val="both"/>
        <w:rPr>
          <w:rFonts w:ascii="Times New Roman" w:eastAsia="Times New Roman" w:hAnsi="Times New Roman" w:cs="Times New Roman"/>
          <w:bCs/>
          <w:sz w:val="24"/>
          <w:szCs w:val="24"/>
          <w:lang w:eastAsia="ru-RU"/>
        </w:rPr>
      </w:pPr>
      <w:r w:rsidRPr="00BF0FFD">
        <w:rPr>
          <w:rFonts w:ascii="Times New Roman" w:eastAsia="Times New Roman" w:hAnsi="Times New Roman" w:cs="Times New Roman"/>
          <w:bCs/>
          <w:sz w:val="24"/>
          <w:szCs w:val="24"/>
          <w:lang w:eastAsia="ru-RU"/>
        </w:rPr>
        <w:t>2.</w:t>
      </w:r>
      <w:r w:rsidRPr="00BF0FFD">
        <w:rPr>
          <w:rFonts w:ascii="Times New Roman" w:eastAsia="Times New Roman" w:hAnsi="Times New Roman" w:cs="Times New Roman"/>
          <w:sz w:val="24"/>
          <w:szCs w:val="24"/>
          <w:lang w:eastAsia="ru-RU"/>
        </w:rPr>
        <w:t xml:space="preserve"> </w:t>
      </w:r>
      <w:r w:rsidRPr="00BF0FFD">
        <w:rPr>
          <w:rFonts w:ascii="Times New Roman" w:eastAsia="Times New Roman" w:hAnsi="Times New Roman" w:cs="Times New Roman"/>
          <w:spacing w:val="-8"/>
          <w:sz w:val="24"/>
          <w:szCs w:val="24"/>
          <w:lang w:eastAsia="ru-RU"/>
        </w:rPr>
        <w:t>Составить научный доклад на тему «Особенности межкультурной коммуникации в современном Казахстане».</w:t>
      </w:r>
      <w:r w:rsidRPr="00BF0FFD">
        <w:rPr>
          <w:rFonts w:ascii="Times New Roman" w:eastAsia="Times New Roman" w:hAnsi="Times New Roman" w:cs="Times New Roman"/>
          <w:sz w:val="24"/>
          <w:szCs w:val="24"/>
          <w:lang w:eastAsia="ru-RU"/>
        </w:rPr>
        <w:t xml:space="preserve"> Провести устную презентацию и сформулировать выводы.</w:t>
      </w:r>
    </w:p>
    <w:p w:rsidR="001C780E" w:rsidRPr="00BF0FFD" w:rsidRDefault="001C780E" w:rsidP="001C780E">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1C780E" w:rsidRPr="00BF0FFD" w:rsidRDefault="001C780E" w:rsidP="001C780E">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BF0FFD">
        <w:rPr>
          <w:rFonts w:ascii="Times New Roman" w:eastAsia="Times New Roman" w:hAnsi="Times New Roman" w:cs="Times New Roman"/>
          <w:b/>
          <w:sz w:val="24"/>
          <w:szCs w:val="24"/>
          <w:lang w:eastAsia="ru-RU"/>
        </w:rPr>
        <w:t>Методические рекомендации по выполнению задания:</w:t>
      </w:r>
    </w:p>
    <w:p w:rsidR="008912BE" w:rsidRPr="00BF0FFD" w:rsidRDefault="001C780E" w:rsidP="008912BE">
      <w:pPr>
        <w:spacing w:after="0" w:line="240" w:lineRule="auto"/>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8912BE" w:rsidRPr="00BF0FFD" w:rsidRDefault="008912BE" w:rsidP="008912BE">
      <w:pPr>
        <w:spacing w:after="0" w:line="240" w:lineRule="auto"/>
        <w:ind w:firstLine="708"/>
        <w:jc w:val="both"/>
        <w:rPr>
          <w:rFonts w:ascii="Times New Roman" w:eastAsia="Times New Roman" w:hAnsi="Times New Roman" w:cs="Times New Roman"/>
          <w:sz w:val="24"/>
          <w:szCs w:val="24"/>
          <w:lang w:eastAsia="ru-RU"/>
        </w:rPr>
      </w:pPr>
      <w:r w:rsidRPr="00BF0FFD">
        <w:rPr>
          <w:rFonts w:ascii="Times New Roman" w:hAnsi="Times New Roman" w:cs="Times New Roman"/>
          <w:bCs/>
          <w:sz w:val="24"/>
          <w:szCs w:val="24"/>
        </w:rPr>
        <w:t>Научный</w:t>
      </w:r>
      <w:r w:rsidRPr="00BF0FFD">
        <w:rPr>
          <w:rFonts w:ascii="Times New Roman" w:hAnsi="Times New Roman" w:cs="Times New Roman"/>
          <w:sz w:val="24"/>
          <w:szCs w:val="24"/>
        </w:rPr>
        <w:t xml:space="preserve"> </w:t>
      </w:r>
      <w:r w:rsidRPr="00BF0FFD">
        <w:rPr>
          <w:rFonts w:ascii="Times New Roman" w:hAnsi="Times New Roman" w:cs="Times New Roman"/>
          <w:bCs/>
          <w:sz w:val="24"/>
          <w:szCs w:val="24"/>
        </w:rPr>
        <w:t>доклад</w:t>
      </w:r>
      <w:r w:rsidRPr="00BF0FFD">
        <w:rPr>
          <w:rFonts w:ascii="Times New Roman" w:hAnsi="Times New Roman" w:cs="Times New Roman"/>
          <w:sz w:val="24"/>
          <w:szCs w:val="24"/>
        </w:rPr>
        <w:t xml:space="preserve"> – это развернутое публичное выступление по определенной теме, базирующееся на данных теоретических или практических изысканий.</w:t>
      </w:r>
      <w:r w:rsidRPr="00BF0FFD">
        <w:rPr>
          <w:rFonts w:ascii="Times New Roman" w:eastAsia="Times New Roman" w:hAnsi="Times New Roman" w:cs="Times New Roman"/>
          <w:sz w:val="24"/>
          <w:szCs w:val="24"/>
          <w:lang w:eastAsia="ru-RU"/>
        </w:rPr>
        <w:t xml:space="preserve"> Научный доклад – это развернутое публичное выступление по определенной теме, базирующееся на данных теоретических или практических изысканий. Определитесь с темой для научного </w:t>
      </w:r>
      <w:hyperlink r:id="rId9" w:tgtFrame="_blank" w:history="1">
        <w:r w:rsidRPr="00BF0FFD">
          <w:rPr>
            <w:rFonts w:ascii="Times New Roman" w:eastAsia="Times New Roman" w:hAnsi="Times New Roman" w:cs="Times New Roman"/>
            <w:sz w:val="24"/>
            <w:szCs w:val="24"/>
            <w:lang w:eastAsia="ru-RU"/>
          </w:rPr>
          <w:t>доклада</w:t>
        </w:r>
      </w:hyperlink>
      <w:r w:rsidRPr="00BF0FFD">
        <w:rPr>
          <w:rFonts w:ascii="Times New Roman" w:eastAsia="Times New Roman" w:hAnsi="Times New Roman" w:cs="Times New Roman"/>
          <w:sz w:val="24"/>
          <w:szCs w:val="24"/>
          <w:lang w:eastAsia="ru-RU"/>
        </w:rPr>
        <w:t>. Если преподаватель предлагает вам на выбор несколько тем, берите ту, которая кажется вам наиболее интересной. Подберите и изучите материалы по теме. Составьте библиографию. При работе над докладом рекомендуется использовать 8-10 источников. Необходимую литературу вы можете получить в библиотеке или найти в сети интернет. Если вы пользуетесь электронными источниками, позаботьтесь о достоверности предоставляемых ими данных. Любительские сайты и Википедия могут содержать фактические ошибки. Полного доверия заслуживают ресурсы с публикациями научных конференций и сайты научных журналов.</w:t>
      </w:r>
    </w:p>
    <w:p w:rsidR="008912BE" w:rsidRPr="00BF0FFD" w:rsidRDefault="008912BE" w:rsidP="008912BE">
      <w:pPr>
        <w:spacing w:after="0" w:line="240" w:lineRule="auto"/>
        <w:ind w:firstLine="708"/>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 xml:space="preserve">Составьте план доклада. В него обязательно должны входить такие пункты как «Введение» и «Заключение» или «Выводы». Основная часть доклада также может состоять из нескольких частей, которые необходимо изложить достаточно </w:t>
      </w:r>
      <w:hyperlink r:id="rId10" w:tgtFrame="_blank" w:history="1">
        <w:r w:rsidRPr="00BF0FFD">
          <w:rPr>
            <w:rFonts w:ascii="Times New Roman" w:eastAsia="Times New Roman" w:hAnsi="Times New Roman" w:cs="Times New Roman"/>
            <w:sz w:val="24"/>
            <w:szCs w:val="24"/>
            <w:lang w:eastAsia="ru-RU"/>
          </w:rPr>
          <w:t>кратко</w:t>
        </w:r>
      </w:hyperlink>
      <w:r w:rsidRPr="00BF0FFD">
        <w:rPr>
          <w:rFonts w:ascii="Times New Roman" w:eastAsia="Times New Roman" w:hAnsi="Times New Roman" w:cs="Times New Roman"/>
          <w:sz w:val="24"/>
          <w:szCs w:val="24"/>
          <w:lang w:eastAsia="ru-RU"/>
        </w:rPr>
        <w:t xml:space="preserve">, поскольку </w:t>
      </w:r>
      <w:hyperlink r:id="rId11" w:tgtFrame="_blank" w:history="1">
        <w:r w:rsidRPr="00BF0FFD">
          <w:rPr>
            <w:rFonts w:ascii="Times New Roman" w:eastAsia="Times New Roman" w:hAnsi="Times New Roman" w:cs="Times New Roman"/>
            <w:sz w:val="24"/>
            <w:szCs w:val="24"/>
            <w:lang w:eastAsia="ru-RU"/>
          </w:rPr>
          <w:t>доклад</w:t>
        </w:r>
      </w:hyperlink>
      <w:r w:rsidRPr="00BF0FFD">
        <w:rPr>
          <w:rFonts w:ascii="Times New Roman" w:eastAsia="Times New Roman" w:hAnsi="Times New Roman" w:cs="Times New Roman"/>
          <w:sz w:val="24"/>
          <w:szCs w:val="24"/>
          <w:lang w:eastAsia="ru-RU"/>
        </w:rPr>
        <w:t xml:space="preserve"> предполагает устное выступление длиной 10-15 минут. Напишите текст доклада. Придерживайтесь научного стиля изложения. Грамотно оформляйте цитаты из научной литературы. Помните, что научный доклад не является рефератом, поэтому он должен основываться не только на цитировании работ признанных ученых, но и отражать ваш взгляд на проблему.</w:t>
      </w:r>
    </w:p>
    <w:p w:rsidR="00F427E8" w:rsidRPr="00BF0FFD" w:rsidRDefault="00F427E8" w:rsidP="00F427E8">
      <w:pPr>
        <w:spacing w:after="0" w:line="240" w:lineRule="auto"/>
        <w:outlineLvl w:val="0"/>
        <w:rPr>
          <w:rFonts w:ascii="Times New Roman" w:eastAsia="Times New Roman" w:hAnsi="Times New Roman" w:cs="Times New Roman"/>
          <w:b/>
          <w:sz w:val="24"/>
          <w:szCs w:val="24"/>
          <w:lang w:eastAsia="ru-RU"/>
        </w:rPr>
      </w:pPr>
    </w:p>
    <w:p w:rsidR="00F427E8" w:rsidRPr="00BF0FFD" w:rsidRDefault="00F427E8" w:rsidP="00F427E8">
      <w:pPr>
        <w:spacing w:after="0" w:line="240" w:lineRule="auto"/>
        <w:outlineLvl w:val="0"/>
        <w:rPr>
          <w:rFonts w:ascii="Times New Roman" w:hAnsi="Times New Roman" w:cs="Times New Roman"/>
          <w:b/>
          <w:sz w:val="24"/>
          <w:szCs w:val="24"/>
          <w:u w:val="single"/>
        </w:rPr>
      </w:pPr>
      <w:r w:rsidRPr="00BF0FFD">
        <w:rPr>
          <w:rFonts w:ascii="Times New Roman" w:hAnsi="Times New Roman" w:cs="Times New Roman"/>
          <w:b/>
          <w:bCs/>
          <w:sz w:val="24"/>
          <w:szCs w:val="24"/>
          <w:u w:val="single"/>
        </w:rPr>
        <w:t>СРСП 1. Консультация</w:t>
      </w:r>
      <w:r w:rsidRPr="00BF0FFD">
        <w:rPr>
          <w:rFonts w:ascii="Times New Roman" w:hAnsi="Times New Roman" w:cs="Times New Roman"/>
          <w:b/>
          <w:bCs/>
          <w:sz w:val="24"/>
          <w:szCs w:val="24"/>
          <w:u w:val="single"/>
          <w:lang w:eastAsia="ar-SA"/>
        </w:rPr>
        <w:t xml:space="preserve"> по выполнению СРС</w:t>
      </w:r>
      <w:r w:rsidRPr="00BF0FFD">
        <w:rPr>
          <w:rFonts w:ascii="Times New Roman" w:hAnsi="Times New Roman" w:cs="Times New Roman"/>
          <w:b/>
          <w:sz w:val="24"/>
          <w:szCs w:val="24"/>
          <w:u w:val="single"/>
        </w:rPr>
        <w:t xml:space="preserve"> 1.</w:t>
      </w:r>
    </w:p>
    <w:p w:rsidR="00D34462" w:rsidRPr="00BF0FFD" w:rsidRDefault="00D34462" w:rsidP="006C4C42">
      <w:pPr>
        <w:spacing w:after="0" w:line="240" w:lineRule="auto"/>
        <w:outlineLvl w:val="0"/>
        <w:rPr>
          <w:rFonts w:ascii="Times New Roman" w:eastAsia="Times New Roman" w:hAnsi="Times New Roman" w:cs="Times New Roman"/>
          <w:b/>
          <w:sz w:val="24"/>
          <w:szCs w:val="24"/>
          <w:u w:val="single"/>
          <w:lang w:val="kk-KZ" w:eastAsia="ru-RU"/>
        </w:rPr>
      </w:pPr>
    </w:p>
    <w:p w:rsidR="006A0E13" w:rsidRPr="00BF0FFD" w:rsidRDefault="006A0E13" w:rsidP="006C4C42">
      <w:pPr>
        <w:spacing w:after="0" w:line="240" w:lineRule="auto"/>
        <w:outlineLvl w:val="0"/>
        <w:rPr>
          <w:rFonts w:ascii="Times New Roman" w:eastAsia="Times New Roman" w:hAnsi="Times New Roman" w:cs="Times New Roman"/>
          <w:b/>
          <w:sz w:val="24"/>
          <w:szCs w:val="24"/>
          <w:u w:val="single"/>
          <w:lang w:eastAsia="ru-RU"/>
        </w:rPr>
      </w:pPr>
      <w:r w:rsidRPr="00BF0FFD">
        <w:rPr>
          <w:rFonts w:ascii="Times New Roman" w:eastAsia="Times New Roman" w:hAnsi="Times New Roman" w:cs="Times New Roman"/>
          <w:b/>
          <w:sz w:val="24"/>
          <w:szCs w:val="24"/>
          <w:u w:val="single"/>
          <w:lang w:val="kk-KZ" w:eastAsia="ru-RU"/>
        </w:rPr>
        <w:t>СРСП 2.</w:t>
      </w:r>
      <w:r w:rsidRPr="00BF0FFD">
        <w:rPr>
          <w:rFonts w:ascii="Times New Roman" w:eastAsia="Times New Roman" w:hAnsi="Times New Roman" w:cs="Times New Roman"/>
          <w:b/>
          <w:sz w:val="24"/>
          <w:szCs w:val="24"/>
          <w:u w:val="single"/>
          <w:lang w:eastAsia="ru-RU"/>
        </w:rPr>
        <w:t xml:space="preserve"> Защита проекта</w:t>
      </w:r>
      <w:r w:rsidR="00496B85" w:rsidRPr="00BF0FFD">
        <w:rPr>
          <w:rFonts w:ascii="Times New Roman" w:eastAsia="Times New Roman" w:hAnsi="Times New Roman" w:cs="Times New Roman"/>
          <w:b/>
          <w:sz w:val="24"/>
          <w:szCs w:val="24"/>
          <w:u w:val="single"/>
          <w:lang w:eastAsia="ru-RU"/>
        </w:rPr>
        <w:t>.</w:t>
      </w:r>
    </w:p>
    <w:p w:rsidR="006A0E13" w:rsidRPr="00BF0FFD" w:rsidRDefault="006A0E13" w:rsidP="0058347F">
      <w:pPr>
        <w:snapToGrid w:val="0"/>
        <w:spacing w:after="0" w:line="240" w:lineRule="auto"/>
        <w:ind w:right="-185"/>
        <w:rPr>
          <w:rFonts w:ascii="Times New Roman" w:eastAsia="Times New Roman" w:hAnsi="Times New Roman" w:cs="Times New Roman"/>
          <w:b/>
          <w:bCs/>
          <w:sz w:val="24"/>
          <w:szCs w:val="24"/>
          <w:lang w:eastAsia="ru-RU"/>
        </w:rPr>
      </w:pPr>
      <w:r w:rsidRPr="00BF0FFD">
        <w:rPr>
          <w:rFonts w:ascii="Times New Roman" w:eastAsia="Times New Roman" w:hAnsi="Times New Roman" w:cs="Times New Roman"/>
          <w:b/>
          <w:bCs/>
          <w:sz w:val="24"/>
          <w:szCs w:val="24"/>
          <w:lang w:eastAsia="ru-RU"/>
        </w:rPr>
        <w:t>Задания:</w:t>
      </w:r>
    </w:p>
    <w:p w:rsidR="006A0E13" w:rsidRPr="00BF0FFD" w:rsidRDefault="006A0E13" w:rsidP="006A0E13">
      <w:pPr>
        <w:spacing w:after="0" w:line="240" w:lineRule="auto"/>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 xml:space="preserve">Провести </w:t>
      </w:r>
      <w:r w:rsidRPr="00BF0FFD">
        <w:rPr>
          <w:rFonts w:ascii="Times New Roman" w:hAnsi="Times New Roman" w:cs="Times New Roman"/>
          <w:sz w:val="24"/>
          <w:szCs w:val="24"/>
          <w:lang w:val="kk-KZ"/>
        </w:rPr>
        <w:t>исследование по параметру «Индивидуализм-колективизм» и др. (по выбору).</w:t>
      </w:r>
      <w:r w:rsidRPr="00BF0FFD">
        <w:rPr>
          <w:rFonts w:ascii="Times New Roman" w:eastAsia="Times New Roman" w:hAnsi="Times New Roman" w:cs="Times New Roman"/>
          <w:sz w:val="24"/>
          <w:szCs w:val="24"/>
          <w:lang w:eastAsia="ru-RU"/>
        </w:rPr>
        <w:t xml:space="preserve"> Провести устную презентацию и сформулировать выводы.</w:t>
      </w:r>
    </w:p>
    <w:p w:rsidR="006A0E13" w:rsidRPr="00BF0FFD" w:rsidRDefault="006A0E13" w:rsidP="006A0E13">
      <w:pPr>
        <w:spacing w:after="0" w:line="240" w:lineRule="auto"/>
        <w:jc w:val="both"/>
        <w:rPr>
          <w:rFonts w:ascii="Times New Roman" w:eastAsia="Times New Roman" w:hAnsi="Times New Roman" w:cs="Times New Roman"/>
          <w:sz w:val="20"/>
          <w:szCs w:val="20"/>
          <w:lang w:eastAsia="ru-RU"/>
        </w:rPr>
      </w:pPr>
    </w:p>
    <w:p w:rsidR="006A0E13" w:rsidRPr="00BF0FFD" w:rsidRDefault="006A0E13" w:rsidP="006A0E13">
      <w:pPr>
        <w:widowControl w:val="0"/>
        <w:tabs>
          <w:tab w:val="left" w:pos="426"/>
        </w:tabs>
        <w:spacing w:after="0" w:line="240" w:lineRule="auto"/>
        <w:ind w:left="283"/>
        <w:jc w:val="center"/>
        <w:rPr>
          <w:rFonts w:ascii="Times New Roman" w:eastAsia="Times New Roman" w:hAnsi="Times New Roman" w:cs="Times New Roman"/>
          <w:b/>
          <w:sz w:val="20"/>
          <w:szCs w:val="20"/>
          <w:lang w:eastAsia="ru-RU"/>
        </w:rPr>
      </w:pPr>
      <w:r w:rsidRPr="00BF0FFD">
        <w:rPr>
          <w:rFonts w:ascii="Times New Roman" w:eastAsia="Times New Roman" w:hAnsi="Times New Roman" w:cs="Times New Roman"/>
          <w:b/>
          <w:sz w:val="20"/>
          <w:szCs w:val="20"/>
          <w:lang w:eastAsia="ru-RU"/>
        </w:rPr>
        <w:t>Методические рекомендации по выполнению задания:</w:t>
      </w:r>
    </w:p>
    <w:p w:rsidR="006A0E13" w:rsidRPr="00BF0FFD" w:rsidRDefault="006A0E13" w:rsidP="006A0E13">
      <w:pPr>
        <w:widowControl w:val="0"/>
        <w:tabs>
          <w:tab w:val="left" w:pos="426"/>
        </w:tabs>
        <w:spacing w:after="0" w:line="240" w:lineRule="auto"/>
        <w:ind w:left="283"/>
        <w:jc w:val="center"/>
        <w:rPr>
          <w:rFonts w:ascii="Times New Roman" w:eastAsia="Times New Roman" w:hAnsi="Times New Roman" w:cs="Times New Roman"/>
          <w:b/>
          <w:sz w:val="20"/>
          <w:szCs w:val="20"/>
          <w:lang w:eastAsia="ru-RU"/>
        </w:rPr>
      </w:pPr>
    </w:p>
    <w:p w:rsidR="006A0E13" w:rsidRPr="00BF0FFD" w:rsidRDefault="006A0E13" w:rsidP="006A0E13">
      <w:pPr>
        <w:widowControl w:val="0"/>
        <w:tabs>
          <w:tab w:val="left" w:pos="426"/>
        </w:tabs>
        <w:spacing w:after="0" w:line="240" w:lineRule="auto"/>
        <w:ind w:left="283"/>
        <w:jc w:val="both"/>
        <w:rPr>
          <w:rFonts w:ascii="Times New Roman" w:eastAsia="Times New Roman" w:hAnsi="Times New Roman" w:cs="Times New Roman"/>
          <w:sz w:val="20"/>
          <w:szCs w:val="20"/>
          <w:lang w:eastAsia="ru-RU"/>
        </w:rPr>
      </w:pPr>
      <w:r w:rsidRPr="00BF0FFD">
        <w:rPr>
          <w:rFonts w:ascii="Times New Roman" w:eastAsia="Times New Roman" w:hAnsi="Times New Roman" w:cs="Times New Roman"/>
          <w:sz w:val="20"/>
          <w:szCs w:val="20"/>
          <w:lang w:eastAsia="ru-RU"/>
        </w:rPr>
        <w:t>Выбрать 2-3 группы и провести исследование по данному параметру, провести математическую обработку и сделать выводы.</w:t>
      </w:r>
    </w:p>
    <w:p w:rsidR="006A0E13" w:rsidRPr="00BF0FFD" w:rsidRDefault="006A0E13" w:rsidP="006A0E13">
      <w:pPr>
        <w:spacing w:after="0" w:line="240" w:lineRule="auto"/>
        <w:ind w:left="720" w:firstLine="567"/>
        <w:jc w:val="center"/>
        <w:rPr>
          <w:rFonts w:ascii="Times New Roman" w:hAnsi="Times New Roman" w:cs="Times New Roman"/>
          <w:b/>
          <w:i/>
          <w:sz w:val="20"/>
          <w:szCs w:val="20"/>
        </w:rPr>
      </w:pPr>
      <w:r w:rsidRPr="00BF0FFD">
        <w:rPr>
          <w:rFonts w:ascii="Times New Roman" w:hAnsi="Times New Roman" w:cs="Times New Roman"/>
          <w:b/>
          <w:bCs/>
          <w:i/>
          <w:sz w:val="20"/>
          <w:szCs w:val="20"/>
        </w:rPr>
        <w:t>Коллективистская культура</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1.Жертвенность: цели группы выше личных целей.</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Понимание себя как продолжения группы.</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2.Участие в делах группы первостепенно.</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3.Вознаграждения за групповые достижения.</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4.Меньше личное и групповое богатство.</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5.Конформизм в отношении явных групповых норм.</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6.Ценятся любовь, общественное положение и работа.</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7.Высокая степень кооперации внутри группы, низкая – вне группы.</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8.Акцент на «вертикальных отношениях» (ребёнок-родитель, работник-работодатель).</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9.Воспитание посредством частых советов и вмешательства в личную жизнь ребёнка.</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10.При достижении поставленных целей больше ориентируются на людей.</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lastRenderedPageBreak/>
        <w:t>11.Люди предпочитают скрывать межличностные конфликты.</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 xml:space="preserve">12.Много индивидуальных обязательств перед своей группой, но при этом высокий уровень социальной поддержки, ресурсов и обеспечение безопасности. </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13.Меньше друзей, но дружба более глубокая, на всю жизнь, предполагающая множество обязательств.</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14.Гармония внутри группы, но уровень конфликта с членами других групп потенциально выше.</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15.Стыд (внешний фактор) как наказание.</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 xml:space="preserve">16.Низкие темпы экономического развития и индустриализации. </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17.Меньше социальных патологий (преступления, суицид, жестокое обращение с детьми, насилие в семье, психические заболевания).</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18.Меньше заболеваемость.</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19.Более счастливые браки, меньше разводов.</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20.Меньше конкурентной борьбы.</w:t>
      </w:r>
    </w:p>
    <w:p w:rsidR="006A0E13" w:rsidRPr="00BF0FFD" w:rsidRDefault="006A0E13" w:rsidP="006A0E13">
      <w:pPr>
        <w:spacing w:after="0" w:line="240" w:lineRule="auto"/>
        <w:ind w:firstLine="567"/>
        <w:jc w:val="both"/>
        <w:rPr>
          <w:rFonts w:ascii="Times New Roman" w:hAnsi="Times New Roman" w:cs="Times New Roman"/>
          <w:sz w:val="20"/>
          <w:szCs w:val="20"/>
        </w:rPr>
      </w:pPr>
      <w:r w:rsidRPr="00BF0FFD">
        <w:rPr>
          <w:rFonts w:ascii="Times New Roman" w:hAnsi="Times New Roman" w:cs="Times New Roman"/>
          <w:sz w:val="20"/>
          <w:szCs w:val="20"/>
        </w:rPr>
        <w:t>21.Сосредоточение внимания скорее на благополучии семейной группы, нежели на широком общественном благе.</w:t>
      </w:r>
    </w:p>
    <w:p w:rsidR="006A0E13" w:rsidRPr="00BF0FFD" w:rsidRDefault="006A0E13" w:rsidP="006A0E13">
      <w:pPr>
        <w:spacing w:after="0" w:line="240" w:lineRule="auto"/>
        <w:ind w:firstLine="567"/>
        <w:jc w:val="both"/>
        <w:rPr>
          <w:rFonts w:ascii="Times New Roman" w:hAnsi="Times New Roman" w:cs="Times New Roman"/>
          <w:sz w:val="20"/>
          <w:szCs w:val="20"/>
        </w:rPr>
      </w:pPr>
    </w:p>
    <w:p w:rsidR="006A0E13" w:rsidRPr="00BF0FFD" w:rsidRDefault="006A0E13" w:rsidP="006A0E13">
      <w:pPr>
        <w:spacing w:after="0" w:line="240" w:lineRule="auto"/>
        <w:ind w:firstLine="567"/>
        <w:jc w:val="center"/>
        <w:rPr>
          <w:rFonts w:ascii="Times New Roman" w:hAnsi="Times New Roman" w:cs="Times New Roman"/>
          <w:b/>
          <w:bCs/>
          <w:i/>
          <w:sz w:val="20"/>
          <w:szCs w:val="20"/>
        </w:rPr>
      </w:pPr>
      <w:r w:rsidRPr="00BF0FFD">
        <w:rPr>
          <w:rFonts w:ascii="Times New Roman" w:hAnsi="Times New Roman" w:cs="Times New Roman"/>
          <w:b/>
          <w:bCs/>
          <w:i/>
          <w:sz w:val="20"/>
          <w:szCs w:val="20"/>
        </w:rPr>
        <w:t>Индивидуалистическая культура</w:t>
      </w:r>
    </w:p>
    <w:p w:rsidR="006A0E13" w:rsidRPr="00BF0FFD" w:rsidRDefault="006A0E13" w:rsidP="006A0E13">
      <w:pPr>
        <w:tabs>
          <w:tab w:val="left" w:pos="1134"/>
        </w:tabs>
        <w:spacing w:after="0" w:line="240" w:lineRule="auto"/>
        <w:ind w:firstLine="567"/>
        <w:jc w:val="both"/>
        <w:rPr>
          <w:rFonts w:ascii="Times New Roman" w:hAnsi="Times New Roman" w:cs="Times New Roman"/>
          <w:b/>
          <w:bCs/>
          <w:sz w:val="20"/>
          <w:szCs w:val="20"/>
        </w:rPr>
      </w:pP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Гедонизм; приоритет достижения личных целей.</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Понимание себя как отдельного от группы.</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Человек в первую очередь полагается на себя самого.</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Вознаграждения за личные достижения.</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Больше личное и культурное богатство.</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 xml:space="preserve">Степень </w:t>
      </w:r>
      <w:proofErr w:type="spellStart"/>
      <w:r w:rsidRPr="00BF0FFD">
        <w:rPr>
          <w:rFonts w:ascii="Times New Roman" w:hAnsi="Times New Roman" w:cs="Times New Roman"/>
          <w:sz w:val="20"/>
          <w:szCs w:val="20"/>
        </w:rPr>
        <w:t>конформности</w:t>
      </w:r>
      <w:proofErr w:type="spellEnd"/>
      <w:r w:rsidRPr="00BF0FFD">
        <w:rPr>
          <w:rFonts w:ascii="Times New Roman" w:hAnsi="Times New Roman" w:cs="Times New Roman"/>
          <w:sz w:val="20"/>
          <w:szCs w:val="20"/>
        </w:rPr>
        <w:t xml:space="preserve"> в отношении групповых норм ниже.</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Большой ценностью обладают деньги и собственность.</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Высокая степень кооперации как с членами своей группы, так и с членами других групп.</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Акцент на «горизонтальных отношениях» (друг-друг, муж-жена).</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Воспитание, предполагающее привязанность, независимость ребёнка и его право на личную жизнь.</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 xml:space="preserve">При достижении поставленных целей больше ориентируются на задачу. Люди предпочитают открыто разрешать межличностные конфликты. </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Много индивидуальных прав, мало обязательств перед группой, но при этом меньше поддержки, ресурсов, обеспечения безопасности со стороны группы.</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Легко заводят друзей, но отношения менее глубокие.</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Межличностные конфликты случаются чаще внутри группы.</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Вина (внутренний фактор) как наказание.</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 xml:space="preserve">Выше темпы экономического развития и индустриализации. </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 xml:space="preserve">Выше уровень всех категорий социальных патологий. </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Выше показатели заболеваемости.</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Менее счастливые браки, больше разводов.</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Больше конкурентной борьбы.</w:t>
      </w:r>
    </w:p>
    <w:p w:rsidR="006A0E13" w:rsidRPr="00BF0FFD" w:rsidRDefault="006A0E13" w:rsidP="006A0E13">
      <w:pPr>
        <w:numPr>
          <w:ilvl w:val="0"/>
          <w:numId w:val="15"/>
        </w:numPr>
        <w:tabs>
          <w:tab w:val="left" w:pos="1134"/>
        </w:tabs>
        <w:spacing w:after="0" w:line="240" w:lineRule="auto"/>
        <w:ind w:left="0" w:firstLine="567"/>
        <w:jc w:val="both"/>
        <w:rPr>
          <w:rFonts w:ascii="Times New Roman" w:hAnsi="Times New Roman" w:cs="Times New Roman"/>
          <w:sz w:val="20"/>
          <w:szCs w:val="20"/>
        </w:rPr>
      </w:pPr>
      <w:r w:rsidRPr="00BF0FFD">
        <w:rPr>
          <w:rFonts w:ascii="Times New Roman" w:hAnsi="Times New Roman" w:cs="Times New Roman"/>
          <w:sz w:val="20"/>
          <w:szCs w:val="20"/>
        </w:rPr>
        <w:t>Больше забота об общественном благе.</w:t>
      </w:r>
    </w:p>
    <w:p w:rsidR="008A1018" w:rsidRPr="00BF0FFD" w:rsidRDefault="008A1018" w:rsidP="006E2E19">
      <w:pPr>
        <w:spacing w:after="0" w:line="240" w:lineRule="auto"/>
        <w:jc w:val="center"/>
        <w:outlineLvl w:val="0"/>
        <w:rPr>
          <w:rFonts w:ascii="Times New Roman" w:eastAsia="Calibri" w:hAnsi="Times New Roman" w:cs="Times New Roman"/>
          <w:sz w:val="24"/>
          <w:szCs w:val="24"/>
        </w:rPr>
      </w:pPr>
    </w:p>
    <w:p w:rsidR="000C3C8F" w:rsidRPr="00BF0FFD" w:rsidRDefault="002A42D4" w:rsidP="002A42D4">
      <w:pPr>
        <w:spacing w:after="0" w:line="240" w:lineRule="auto"/>
        <w:outlineLvl w:val="0"/>
        <w:rPr>
          <w:rFonts w:ascii="Times New Roman" w:eastAsia="Calibri" w:hAnsi="Times New Roman" w:cs="Times New Roman"/>
          <w:b/>
          <w:sz w:val="24"/>
          <w:szCs w:val="24"/>
          <w:u w:val="single"/>
        </w:rPr>
      </w:pPr>
      <w:r w:rsidRPr="00BF0FFD">
        <w:rPr>
          <w:rFonts w:ascii="Times New Roman" w:hAnsi="Times New Roman" w:cs="Times New Roman"/>
          <w:b/>
          <w:sz w:val="24"/>
          <w:szCs w:val="24"/>
          <w:u w:val="single"/>
        </w:rPr>
        <w:t>СРСП 3. Консультация по выполнению СРС 2.</w:t>
      </w:r>
    </w:p>
    <w:p w:rsidR="000C3C8F" w:rsidRPr="00BF0FFD" w:rsidRDefault="000C3C8F" w:rsidP="006E2E19">
      <w:pPr>
        <w:spacing w:after="0" w:line="240" w:lineRule="auto"/>
        <w:jc w:val="center"/>
        <w:outlineLvl w:val="0"/>
        <w:rPr>
          <w:rFonts w:ascii="Times New Roman" w:eastAsia="Calibri" w:hAnsi="Times New Roman" w:cs="Times New Roman"/>
          <w:b/>
          <w:sz w:val="24"/>
          <w:szCs w:val="24"/>
          <w:u w:val="single"/>
        </w:rPr>
      </w:pPr>
    </w:p>
    <w:p w:rsidR="00C16493" w:rsidRPr="00BF0FFD" w:rsidRDefault="00C16493" w:rsidP="00C16493">
      <w:pPr>
        <w:spacing w:after="0" w:line="240" w:lineRule="auto"/>
        <w:outlineLvl w:val="0"/>
        <w:rPr>
          <w:rFonts w:ascii="Times New Roman" w:eastAsia="Times New Roman" w:hAnsi="Times New Roman" w:cs="Times New Roman"/>
          <w:b/>
          <w:sz w:val="24"/>
          <w:szCs w:val="24"/>
          <w:u w:val="single"/>
          <w:lang w:eastAsia="ru-RU"/>
        </w:rPr>
      </w:pPr>
      <w:r w:rsidRPr="00BF0FFD">
        <w:rPr>
          <w:rFonts w:ascii="Times New Roman" w:eastAsia="Times New Roman" w:hAnsi="Times New Roman" w:cs="Times New Roman"/>
          <w:b/>
          <w:sz w:val="24"/>
          <w:szCs w:val="24"/>
          <w:u w:val="single"/>
          <w:lang w:val="kk-KZ" w:eastAsia="ru-RU"/>
        </w:rPr>
        <w:t>СРСП 4.</w:t>
      </w:r>
      <w:r w:rsidRPr="00BF0FFD">
        <w:rPr>
          <w:rFonts w:ascii="Times New Roman" w:eastAsia="Times New Roman" w:hAnsi="Times New Roman" w:cs="Times New Roman"/>
          <w:b/>
          <w:sz w:val="24"/>
          <w:szCs w:val="24"/>
          <w:u w:val="single"/>
          <w:lang w:eastAsia="ru-RU"/>
        </w:rPr>
        <w:t xml:space="preserve"> </w:t>
      </w:r>
      <w:r w:rsidRPr="00BF0FFD">
        <w:rPr>
          <w:rFonts w:ascii="Times New Roman" w:hAnsi="Times New Roman" w:cs="Times New Roman"/>
          <w:b/>
          <w:sz w:val="24"/>
          <w:szCs w:val="24"/>
          <w:u w:val="single"/>
        </w:rPr>
        <w:t>Коллоквиум</w:t>
      </w:r>
      <w:r w:rsidR="00DD2737" w:rsidRPr="00BF0FFD">
        <w:rPr>
          <w:rFonts w:ascii="Times New Roman" w:hAnsi="Times New Roman" w:cs="Times New Roman"/>
          <w:b/>
          <w:sz w:val="24"/>
          <w:szCs w:val="24"/>
          <w:u w:val="single"/>
        </w:rPr>
        <w:t xml:space="preserve"> (в виде презентации п</w:t>
      </w:r>
      <w:r w:rsidR="00D62328" w:rsidRPr="00BF0FFD">
        <w:rPr>
          <w:rFonts w:ascii="Times New Roman" w:hAnsi="Times New Roman" w:cs="Times New Roman"/>
          <w:b/>
          <w:sz w:val="24"/>
          <w:szCs w:val="24"/>
          <w:u w:val="single"/>
        </w:rPr>
        <w:t>р</w:t>
      </w:r>
      <w:r w:rsidR="00DD2737" w:rsidRPr="00BF0FFD">
        <w:rPr>
          <w:rFonts w:ascii="Times New Roman" w:hAnsi="Times New Roman" w:cs="Times New Roman"/>
          <w:b/>
          <w:sz w:val="24"/>
          <w:szCs w:val="24"/>
          <w:u w:val="single"/>
        </w:rPr>
        <w:t>оведенного исследования).</w:t>
      </w:r>
    </w:p>
    <w:p w:rsidR="00C16493" w:rsidRPr="00BF0FFD" w:rsidRDefault="00C16493" w:rsidP="008F4FB4">
      <w:pPr>
        <w:snapToGrid w:val="0"/>
        <w:spacing w:after="0" w:line="240" w:lineRule="auto"/>
        <w:ind w:right="-185"/>
        <w:rPr>
          <w:rFonts w:ascii="Times New Roman" w:eastAsia="Times New Roman" w:hAnsi="Times New Roman" w:cs="Times New Roman"/>
          <w:b/>
          <w:bCs/>
          <w:sz w:val="24"/>
          <w:szCs w:val="24"/>
          <w:lang w:eastAsia="ru-RU"/>
        </w:rPr>
      </w:pPr>
      <w:r w:rsidRPr="00BF0FFD">
        <w:rPr>
          <w:rFonts w:ascii="Times New Roman" w:eastAsia="Times New Roman" w:hAnsi="Times New Roman" w:cs="Times New Roman"/>
          <w:b/>
          <w:bCs/>
          <w:sz w:val="24"/>
          <w:szCs w:val="24"/>
          <w:lang w:eastAsia="ru-RU"/>
        </w:rPr>
        <w:t>Задания:</w:t>
      </w:r>
    </w:p>
    <w:p w:rsidR="00C16493" w:rsidRPr="00BF0FFD" w:rsidRDefault="00C16493" w:rsidP="00C16493">
      <w:pPr>
        <w:snapToGrid w:val="0"/>
        <w:spacing w:after="0" w:line="240" w:lineRule="auto"/>
        <w:ind w:right="-185"/>
        <w:jc w:val="both"/>
        <w:rPr>
          <w:rFonts w:ascii="Times New Roman" w:eastAsia="Times New Roman" w:hAnsi="Times New Roman" w:cs="Times New Roman"/>
          <w:bCs/>
          <w:sz w:val="24"/>
          <w:szCs w:val="24"/>
          <w:lang w:eastAsia="ru-RU"/>
        </w:rPr>
      </w:pPr>
      <w:r w:rsidRPr="00BF0FFD">
        <w:rPr>
          <w:rFonts w:ascii="Times New Roman" w:eastAsia="Times New Roman" w:hAnsi="Times New Roman" w:cs="Times New Roman"/>
          <w:bCs/>
          <w:sz w:val="24"/>
          <w:szCs w:val="24"/>
          <w:lang w:eastAsia="ru-RU"/>
        </w:rPr>
        <w:t>1.Внимательно изучите лекционный материал.</w:t>
      </w:r>
    </w:p>
    <w:p w:rsidR="00C16493" w:rsidRPr="00BF0FFD" w:rsidRDefault="00C16493" w:rsidP="00C16493">
      <w:pPr>
        <w:snapToGrid w:val="0"/>
        <w:spacing w:after="0" w:line="240" w:lineRule="auto"/>
        <w:ind w:right="-185"/>
        <w:jc w:val="both"/>
        <w:rPr>
          <w:rFonts w:ascii="Times New Roman" w:eastAsia="Times New Roman" w:hAnsi="Times New Roman" w:cs="Times New Roman"/>
          <w:bCs/>
          <w:sz w:val="24"/>
          <w:szCs w:val="24"/>
          <w:lang w:eastAsia="ru-RU"/>
        </w:rPr>
      </w:pPr>
      <w:r w:rsidRPr="00BF0FFD">
        <w:rPr>
          <w:rFonts w:ascii="Times New Roman" w:eastAsia="Times New Roman" w:hAnsi="Times New Roman" w:cs="Times New Roman"/>
          <w:sz w:val="24"/>
          <w:szCs w:val="24"/>
          <w:lang w:val="kk-KZ" w:eastAsia="ru-RU"/>
        </w:rPr>
        <w:t>2. П</w:t>
      </w:r>
      <w:proofErr w:type="spellStart"/>
      <w:r w:rsidRPr="00BF0FFD">
        <w:rPr>
          <w:rFonts w:ascii="Times New Roman" w:eastAsia="Times New Roman" w:hAnsi="Times New Roman" w:cs="Times New Roman"/>
          <w:sz w:val="24"/>
          <w:szCs w:val="24"/>
          <w:lang w:eastAsia="ru-RU"/>
        </w:rPr>
        <w:t>ровести</w:t>
      </w:r>
      <w:proofErr w:type="spellEnd"/>
      <w:r w:rsidRPr="00BF0FFD">
        <w:rPr>
          <w:rFonts w:ascii="Times New Roman" w:eastAsia="Times New Roman" w:hAnsi="Times New Roman" w:cs="Times New Roman"/>
          <w:sz w:val="24"/>
          <w:szCs w:val="24"/>
          <w:lang w:eastAsia="ru-RU"/>
        </w:rPr>
        <w:t xml:space="preserve"> прикладное исследование гендерных стереотипов</w:t>
      </w:r>
      <w:r w:rsidRPr="00BF0FFD">
        <w:rPr>
          <w:rFonts w:ascii="Times New Roman" w:eastAsia="Times New Roman" w:hAnsi="Times New Roman" w:cs="Times New Roman"/>
          <w:sz w:val="24"/>
          <w:szCs w:val="24"/>
          <w:lang w:val="kk-KZ" w:eastAsia="ru-RU"/>
        </w:rPr>
        <w:t xml:space="preserve"> </w:t>
      </w:r>
      <w:r w:rsidRPr="00BF0FFD">
        <w:rPr>
          <w:rFonts w:ascii="Times New Roman" w:eastAsia="Times New Roman" w:hAnsi="Times New Roman" w:cs="Times New Roman"/>
          <w:sz w:val="24"/>
          <w:szCs w:val="24"/>
          <w:lang w:eastAsia="ru-RU"/>
        </w:rPr>
        <w:t>с использованием культурно-универсального контрольного списка.</w:t>
      </w:r>
      <w:r w:rsidRPr="00BF0FFD">
        <w:rPr>
          <w:rFonts w:ascii="Times New Roman" w:eastAsia="Times New Roman" w:hAnsi="Times New Roman" w:cs="Times New Roman"/>
          <w:b/>
          <w:sz w:val="24"/>
          <w:szCs w:val="24"/>
          <w:lang w:eastAsia="ru-RU"/>
        </w:rPr>
        <w:t xml:space="preserve"> У</w:t>
      </w:r>
      <w:r w:rsidRPr="00BF0FFD">
        <w:rPr>
          <w:rFonts w:ascii="Times New Roman" w:eastAsia="Times New Roman" w:hAnsi="Times New Roman" w:cs="Times New Roman"/>
          <w:sz w:val="24"/>
          <w:szCs w:val="24"/>
          <w:lang w:eastAsia="ru-RU"/>
        </w:rPr>
        <w:t>стная презентация и о</w:t>
      </w:r>
      <w:r w:rsidRPr="00BF0FFD">
        <w:rPr>
          <w:rFonts w:ascii="Times New Roman" w:eastAsia="Times New Roman" w:hAnsi="Times New Roman" w:cs="Times New Roman"/>
          <w:sz w:val="24"/>
          <w:szCs w:val="24"/>
          <w:lang w:val="kk-KZ" w:eastAsia="ru-RU"/>
        </w:rPr>
        <w:t>бсуждение выводов.</w:t>
      </w:r>
    </w:p>
    <w:p w:rsidR="00C16493" w:rsidRPr="00BF0FFD" w:rsidRDefault="00C16493" w:rsidP="00C16493">
      <w:pPr>
        <w:tabs>
          <w:tab w:val="left" w:pos="426"/>
        </w:tabs>
        <w:spacing w:after="0" w:line="240" w:lineRule="auto"/>
        <w:ind w:left="283"/>
        <w:jc w:val="center"/>
        <w:rPr>
          <w:rFonts w:ascii="Times New Roman" w:eastAsia="Times New Roman" w:hAnsi="Times New Roman" w:cs="Times New Roman"/>
          <w:b/>
          <w:sz w:val="20"/>
          <w:szCs w:val="20"/>
          <w:lang w:eastAsia="ru-RU"/>
        </w:rPr>
      </w:pPr>
    </w:p>
    <w:p w:rsidR="00C16493" w:rsidRPr="00BF0FFD" w:rsidRDefault="00C16493" w:rsidP="00C16493">
      <w:pPr>
        <w:tabs>
          <w:tab w:val="left" w:pos="426"/>
        </w:tabs>
        <w:spacing w:after="0" w:line="240" w:lineRule="auto"/>
        <w:ind w:left="283"/>
        <w:jc w:val="center"/>
        <w:rPr>
          <w:rFonts w:ascii="Times New Roman" w:eastAsia="Times New Roman" w:hAnsi="Times New Roman" w:cs="Times New Roman"/>
          <w:b/>
          <w:sz w:val="20"/>
          <w:szCs w:val="20"/>
          <w:lang w:eastAsia="ru-RU"/>
        </w:rPr>
      </w:pPr>
      <w:r w:rsidRPr="00BF0FFD">
        <w:rPr>
          <w:rFonts w:ascii="Times New Roman" w:eastAsia="Times New Roman" w:hAnsi="Times New Roman" w:cs="Times New Roman"/>
          <w:b/>
          <w:sz w:val="20"/>
          <w:szCs w:val="20"/>
          <w:lang w:eastAsia="ru-RU"/>
        </w:rPr>
        <w:t>Методические рекомендации по выполнению задания:</w:t>
      </w:r>
    </w:p>
    <w:p w:rsidR="00C16493" w:rsidRPr="00BF0FFD" w:rsidRDefault="00C16493" w:rsidP="00C16493">
      <w:pPr>
        <w:spacing w:after="0" w:line="240" w:lineRule="auto"/>
        <w:jc w:val="both"/>
        <w:rPr>
          <w:rFonts w:ascii="Times New Roman" w:eastAsia="Times New Roman" w:hAnsi="Times New Roman" w:cs="Times New Roman"/>
          <w:sz w:val="20"/>
          <w:szCs w:val="20"/>
          <w:lang w:eastAsia="ru-RU"/>
        </w:rPr>
      </w:pPr>
      <w:r w:rsidRPr="00BF0FFD">
        <w:rPr>
          <w:rFonts w:ascii="Times New Roman" w:eastAsia="Times New Roman" w:hAnsi="Times New Roman" w:cs="Times New Roman"/>
          <w:sz w:val="20"/>
          <w:szCs w:val="20"/>
          <w:lang w:eastAsia="ru-RU"/>
        </w:rPr>
        <w:t>При выполнении заданий СРС</w:t>
      </w:r>
      <w:r w:rsidR="008F4FB4" w:rsidRPr="00BF0FFD">
        <w:rPr>
          <w:rFonts w:ascii="Times New Roman" w:eastAsia="Times New Roman" w:hAnsi="Times New Roman" w:cs="Times New Roman"/>
          <w:sz w:val="20"/>
          <w:szCs w:val="20"/>
          <w:lang w:eastAsia="ru-RU"/>
        </w:rPr>
        <w:t>П</w:t>
      </w:r>
      <w:r w:rsidRPr="00BF0FFD">
        <w:rPr>
          <w:rFonts w:ascii="Times New Roman" w:eastAsia="Times New Roman" w:hAnsi="Times New Roman" w:cs="Times New Roman"/>
          <w:sz w:val="20"/>
          <w:szCs w:val="20"/>
          <w:lang w:eastAsia="ru-RU"/>
        </w:rPr>
        <w:t xml:space="preserve"> обращайтесь к списку рекомендуемой литературы, а также источникам Интернета.</w:t>
      </w:r>
    </w:p>
    <w:p w:rsidR="00C16493" w:rsidRPr="00BF0FFD" w:rsidRDefault="00C16493" w:rsidP="00C16493">
      <w:pPr>
        <w:spacing w:after="0" w:line="240" w:lineRule="auto"/>
        <w:jc w:val="both"/>
        <w:rPr>
          <w:rFonts w:ascii="Times New Roman" w:eastAsia="Times New Roman" w:hAnsi="Times New Roman" w:cs="Times New Roman"/>
          <w:b/>
          <w:sz w:val="20"/>
          <w:szCs w:val="20"/>
          <w:lang w:eastAsia="ru-RU"/>
        </w:rPr>
      </w:pPr>
    </w:p>
    <w:p w:rsidR="00C16493" w:rsidRPr="00BF0FFD" w:rsidRDefault="00C16493" w:rsidP="00C16493">
      <w:pPr>
        <w:pStyle w:val="450"/>
        <w:shd w:val="clear" w:color="auto" w:fill="auto"/>
        <w:spacing w:line="240" w:lineRule="auto"/>
        <w:jc w:val="center"/>
        <w:rPr>
          <w:rFonts w:ascii="Times New Roman" w:hAnsi="Times New Roman" w:cs="Times New Roman"/>
          <w:b w:val="0"/>
          <w:sz w:val="20"/>
          <w:szCs w:val="20"/>
        </w:rPr>
      </w:pPr>
      <w:r w:rsidRPr="00BF0FFD">
        <w:rPr>
          <w:rStyle w:val="45Exact"/>
          <w:rFonts w:ascii="Times New Roman" w:hAnsi="Times New Roman" w:cs="Times New Roman"/>
          <w:b/>
          <w:sz w:val="20"/>
          <w:szCs w:val="20"/>
        </w:rPr>
        <w:t>Тест «100 прилагательных из культурно-универсального контрольного списка»</w:t>
      </w:r>
    </w:p>
    <w:p w:rsidR="00C16493" w:rsidRPr="00BF0FFD" w:rsidRDefault="00C16493" w:rsidP="00C16493">
      <w:pPr>
        <w:pStyle w:val="a3"/>
        <w:spacing w:before="0" w:beforeAutospacing="0" w:after="0" w:afterAutospacing="0"/>
        <w:jc w:val="both"/>
        <w:rPr>
          <w:sz w:val="20"/>
          <w:szCs w:val="20"/>
        </w:rPr>
      </w:pPr>
    </w:p>
    <w:tbl>
      <w:tblPr>
        <w:tblW w:w="9508" w:type="dxa"/>
        <w:tblLayout w:type="fixed"/>
        <w:tblCellMar>
          <w:left w:w="10" w:type="dxa"/>
          <w:right w:w="10" w:type="dxa"/>
        </w:tblCellMar>
        <w:tblLook w:val="04A0" w:firstRow="1" w:lastRow="0" w:firstColumn="1" w:lastColumn="0" w:noHBand="0" w:noVBand="1"/>
      </w:tblPr>
      <w:tblGrid>
        <w:gridCol w:w="2990"/>
        <w:gridCol w:w="2208"/>
        <w:gridCol w:w="2683"/>
        <w:gridCol w:w="1627"/>
      </w:tblGrid>
      <w:tr w:rsidR="00C16493" w:rsidRPr="00BF0FFD" w:rsidTr="00B45F3C">
        <w:trPr>
          <w:trHeight w:hRule="exact" w:val="437"/>
        </w:trPr>
        <w:tc>
          <w:tcPr>
            <w:tcW w:w="5198" w:type="dxa"/>
            <w:gridSpan w:val="2"/>
            <w:tcBorders>
              <w:top w:val="single" w:sz="4" w:space="0" w:color="auto"/>
            </w:tcBorders>
            <w:shd w:val="clear" w:color="auto" w:fill="FFFFFF"/>
          </w:tcPr>
          <w:p w:rsidR="00C16493" w:rsidRPr="00BF0FFD" w:rsidRDefault="00C16493" w:rsidP="00B45F3C">
            <w:pPr>
              <w:pStyle w:val="22"/>
              <w:shd w:val="clear" w:color="auto" w:fill="auto"/>
              <w:spacing w:line="240" w:lineRule="auto"/>
              <w:jc w:val="center"/>
              <w:rPr>
                <w:b/>
                <w:sz w:val="20"/>
                <w:szCs w:val="20"/>
              </w:rPr>
            </w:pPr>
            <w:r w:rsidRPr="00BF0FFD">
              <w:rPr>
                <w:rStyle w:val="af1"/>
                <w:sz w:val="20"/>
                <w:szCs w:val="20"/>
              </w:rPr>
              <w:t>Ассоциирующиеся с мужчинами</w:t>
            </w:r>
          </w:p>
        </w:tc>
        <w:tc>
          <w:tcPr>
            <w:tcW w:w="4310" w:type="dxa"/>
            <w:gridSpan w:val="2"/>
            <w:tcBorders>
              <w:top w:val="single" w:sz="4" w:space="0" w:color="auto"/>
              <w:left w:val="single" w:sz="4" w:space="0" w:color="auto"/>
            </w:tcBorders>
            <w:shd w:val="clear" w:color="auto" w:fill="FFFFFF"/>
          </w:tcPr>
          <w:p w:rsidR="00C16493" w:rsidRPr="00BF0FFD" w:rsidRDefault="00C16493" w:rsidP="00B45F3C">
            <w:pPr>
              <w:pStyle w:val="22"/>
              <w:shd w:val="clear" w:color="auto" w:fill="auto"/>
              <w:spacing w:line="240" w:lineRule="auto"/>
              <w:jc w:val="center"/>
              <w:rPr>
                <w:b/>
                <w:sz w:val="20"/>
                <w:szCs w:val="20"/>
              </w:rPr>
            </w:pPr>
            <w:r w:rsidRPr="00BF0FFD">
              <w:rPr>
                <w:rStyle w:val="af1"/>
                <w:sz w:val="20"/>
                <w:szCs w:val="20"/>
              </w:rPr>
              <w:t>Ассоциирующиеся с женщинами</w:t>
            </w:r>
          </w:p>
        </w:tc>
      </w:tr>
      <w:tr w:rsidR="00C16493" w:rsidRPr="00BF0FFD" w:rsidTr="00B45F3C">
        <w:trPr>
          <w:trHeight w:hRule="exact" w:val="355"/>
        </w:trPr>
        <w:tc>
          <w:tcPr>
            <w:tcW w:w="2990" w:type="dxa"/>
            <w:tcBorders>
              <w:top w:val="single" w:sz="4" w:space="0" w:color="auto"/>
            </w:tcBorders>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Самовластный</w:t>
            </w:r>
          </w:p>
        </w:tc>
        <w:tc>
          <w:tcPr>
            <w:tcW w:w="2208" w:type="dxa"/>
            <w:tcBorders>
              <w:top w:val="single" w:sz="4" w:space="0" w:color="auto"/>
            </w:tcBorders>
            <w:shd w:val="clear" w:color="auto" w:fill="FFFFFF"/>
          </w:tcPr>
          <w:p w:rsidR="00C16493" w:rsidRPr="00BF0FFD" w:rsidRDefault="00C16493" w:rsidP="00B45F3C">
            <w:pPr>
              <w:pStyle w:val="22"/>
              <w:shd w:val="clear" w:color="auto" w:fill="auto"/>
              <w:spacing w:line="240" w:lineRule="auto"/>
              <w:ind w:left="120"/>
              <w:jc w:val="left"/>
              <w:rPr>
                <w:b/>
                <w:sz w:val="20"/>
                <w:szCs w:val="20"/>
              </w:rPr>
            </w:pPr>
            <w:proofErr w:type="spellStart"/>
            <w:r w:rsidRPr="00BF0FFD">
              <w:rPr>
                <w:rStyle w:val="9pt"/>
                <w:rFonts w:eastAsiaTheme="majorEastAsia"/>
                <w:sz w:val="20"/>
                <w:szCs w:val="20"/>
              </w:rPr>
              <w:t>Оппортунистичный</w:t>
            </w:r>
            <w:proofErr w:type="spellEnd"/>
          </w:p>
        </w:tc>
        <w:tc>
          <w:tcPr>
            <w:tcW w:w="2683" w:type="dxa"/>
            <w:tcBorders>
              <w:top w:val="single" w:sz="4" w:space="0" w:color="auto"/>
              <w:left w:val="single" w:sz="4" w:space="0" w:color="auto"/>
            </w:tcBorders>
            <w:shd w:val="clear" w:color="auto" w:fill="FFFFFF"/>
          </w:tcPr>
          <w:p w:rsidR="00C16493" w:rsidRPr="00BF0FFD" w:rsidRDefault="00C16493" w:rsidP="00B45F3C">
            <w:pPr>
              <w:pStyle w:val="22"/>
              <w:shd w:val="clear" w:color="auto" w:fill="auto"/>
              <w:spacing w:line="240" w:lineRule="auto"/>
              <w:ind w:left="240"/>
              <w:jc w:val="left"/>
              <w:rPr>
                <w:b/>
                <w:sz w:val="20"/>
                <w:szCs w:val="20"/>
              </w:rPr>
            </w:pPr>
            <w:r w:rsidRPr="00BF0FFD">
              <w:rPr>
                <w:rStyle w:val="9pt"/>
                <w:rFonts w:eastAsiaTheme="majorEastAsia"/>
                <w:sz w:val="20"/>
                <w:szCs w:val="20"/>
              </w:rPr>
              <w:t xml:space="preserve">: </w:t>
            </w:r>
            <w:r w:rsidRPr="00BF0FFD">
              <w:rPr>
                <w:rStyle w:val="9pt0"/>
                <w:sz w:val="20"/>
                <w:szCs w:val="20"/>
                <w:lang w:val="en-US"/>
              </w:rPr>
              <w:t>t</w:t>
            </w:r>
            <w:r w:rsidRPr="00BF0FFD">
              <w:rPr>
                <w:rStyle w:val="9pt"/>
                <w:rFonts w:eastAsiaTheme="majorEastAsia"/>
                <w:sz w:val="20"/>
                <w:szCs w:val="20"/>
                <w:lang w:val="en-US"/>
              </w:rPr>
              <w:t xml:space="preserve"> </w:t>
            </w:r>
            <w:r w:rsidRPr="00BF0FFD">
              <w:rPr>
                <w:rStyle w:val="9pt"/>
                <w:rFonts w:eastAsiaTheme="majorEastAsia"/>
                <w:sz w:val="20"/>
                <w:szCs w:val="20"/>
              </w:rPr>
              <w:t>Болтливая</w:t>
            </w:r>
          </w:p>
          <w:p w:rsidR="00C16493" w:rsidRPr="00BF0FFD" w:rsidRDefault="00C16493" w:rsidP="00B45F3C">
            <w:pPr>
              <w:pStyle w:val="22"/>
              <w:shd w:val="clear" w:color="auto" w:fill="auto"/>
              <w:spacing w:line="240" w:lineRule="auto"/>
              <w:ind w:left="240"/>
              <w:jc w:val="left"/>
              <w:rPr>
                <w:b/>
                <w:sz w:val="20"/>
                <w:szCs w:val="20"/>
              </w:rPr>
            </w:pPr>
            <w:r w:rsidRPr="00BF0FFD">
              <w:rPr>
                <w:rStyle w:val="9pt"/>
                <w:rFonts w:eastAsiaTheme="majorEastAsia"/>
                <w:sz w:val="20"/>
                <w:szCs w:val="20"/>
              </w:rPr>
              <w:t>X</w:t>
            </w:r>
          </w:p>
        </w:tc>
        <w:tc>
          <w:tcPr>
            <w:tcW w:w="1627" w:type="dxa"/>
            <w:tcBorders>
              <w:top w:val="single" w:sz="4" w:space="0" w:color="auto"/>
            </w:tcBorders>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Обидчивая</w:t>
            </w:r>
          </w:p>
        </w:tc>
      </w:tr>
      <w:tr w:rsidR="00C16493" w:rsidRPr="00BF0FFD" w:rsidTr="00B45F3C">
        <w:trPr>
          <w:trHeight w:hRule="exact" w:val="23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lastRenderedPageBreak/>
              <w:t>Агрессивный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Забавный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Боязливая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Осторожная</w:t>
            </w:r>
          </w:p>
        </w:tc>
      </w:tr>
      <w:tr w:rsidR="00C16493" w:rsidRPr="00BF0FFD" w:rsidTr="00B45F3C">
        <w:trPr>
          <w:trHeight w:hRule="exact" w:val="23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Активный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Остроумный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Внушаемая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Очаровательная</w:t>
            </w:r>
          </w:p>
        </w:tc>
      </w:tr>
      <w:tr w:rsidR="00C16493" w:rsidRPr="00BF0FFD" w:rsidTr="00B45F3C">
        <w:trPr>
          <w:trHeight w:hRule="exact" w:val="23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Безразличный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Отважный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Возбудимая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Покорная</w:t>
            </w:r>
          </w:p>
        </w:tc>
      </w:tr>
      <w:tr w:rsidR="00C16493" w:rsidRPr="00BF0FFD" w:rsidTr="00B45F3C">
        <w:trPr>
          <w:trHeight w:hRule="exact" w:val="235"/>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Безрассудный)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Предприимчивый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Восприимчивая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Понимающая</w:t>
            </w:r>
          </w:p>
        </w:tc>
      </w:tr>
      <w:tr w:rsidR="00C16493" w:rsidRPr="00BF0FFD" w:rsidTr="00B45F3C">
        <w:trPr>
          <w:trHeight w:hRule="exact" w:val="23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Неразборчивый в средствах</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Прогрессивный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Глупая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Привередливая</w:t>
            </w:r>
          </w:p>
        </w:tc>
      </w:tr>
      <w:tr w:rsidR="00C16493" w:rsidRPr="00BF0FFD" w:rsidTr="00B45F3C">
        <w:trPr>
          <w:trHeight w:hRule="exact" w:val="235"/>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Умелый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Проницательный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Добрая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Придирчивая</w:t>
            </w:r>
          </w:p>
        </w:tc>
      </w:tr>
      <w:tr w:rsidR="00C16493" w:rsidRPr="00BF0FFD" w:rsidTr="00B45F3C">
        <w:trPr>
          <w:trHeight w:hRule="exact" w:val="23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Демонстративный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Пунктуальный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Добросердечная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Приятная</w:t>
            </w:r>
          </w:p>
        </w:tc>
      </w:tr>
      <w:tr w:rsidR="00C16493" w:rsidRPr="00BF0FFD" w:rsidTr="00B45F3C">
        <w:trPr>
          <w:trHeight w:hRule="exact" w:val="226"/>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Жадный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Практичный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Жеманная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Пугливая</w:t>
            </w:r>
          </w:p>
        </w:tc>
      </w:tr>
      <w:tr w:rsidR="00C16493" w:rsidRPr="00BF0FFD" w:rsidTr="00B45F3C">
        <w:trPr>
          <w:trHeight w:hRule="exact" w:val="216"/>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Жесткий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Рационалистичный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Зависимая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Робкая</w:t>
            </w:r>
          </w:p>
        </w:tc>
      </w:tr>
      <w:tr w:rsidR="00C16493" w:rsidRPr="00BF0FFD" w:rsidTr="00B45F3C">
        <w:trPr>
          <w:trHeight w:hRule="exact" w:val="235"/>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Жестокий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Реалистичный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Изменчивая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Смущающаяся</w:t>
            </w:r>
          </w:p>
        </w:tc>
      </w:tr>
      <w:tr w:rsidR="00C16493" w:rsidRPr="00BF0FFD" w:rsidTr="00B45F3C">
        <w:trPr>
          <w:trHeight w:hRule="exact" w:val="24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Изобретательный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Решительный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Кроткая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Сексуальная</w:t>
            </w:r>
          </w:p>
        </w:tc>
      </w:tr>
      <w:tr w:rsidR="00C16493" w:rsidRPr="00BF0FFD" w:rsidTr="00B45F3C">
        <w:trPr>
          <w:trHeight w:hRule="exact" w:val="226"/>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Индивидуалистичный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Самодовольный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Легкомысленная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Беспокойная</w:t>
            </w:r>
          </w:p>
        </w:tc>
      </w:tr>
      <w:tr w:rsidR="00C16493" w:rsidRPr="00BF0FFD" w:rsidTr="00B45F3C">
        <w:trPr>
          <w:trHeight w:hRule="exact" w:val="23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Инициативный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Серьезный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Любопытная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Жалеющая себя</w:t>
            </w:r>
          </w:p>
        </w:tc>
      </w:tr>
      <w:tr w:rsidR="00C16493" w:rsidRPr="00BF0FFD" w:rsidTr="00B45F3C">
        <w:trPr>
          <w:trHeight w:hRule="exact" w:val="24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Ищущий удовольствия</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Склонный к беспорядку</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Манерная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Суеверная</w:t>
            </w:r>
          </w:p>
        </w:tc>
      </w:tr>
      <w:tr w:rsidR="00C16493" w:rsidRPr="00BF0FFD" w:rsidTr="00B45F3C">
        <w:trPr>
          <w:trHeight w:hRule="exact" w:val="226"/>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Крепкий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Склонный к риску</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Мечтательная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Склонная прощать</w:t>
            </w:r>
          </w:p>
        </w:tc>
      </w:tr>
      <w:tr w:rsidR="00C16493" w:rsidRPr="00BF0FFD" w:rsidTr="00B45F3C">
        <w:trPr>
          <w:trHeight w:hRule="exact" w:val="23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Ленивый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Скупой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Мягкая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Скромная</w:t>
            </w:r>
          </w:p>
        </w:tc>
      </w:tr>
      <w:tr w:rsidR="00C16493" w:rsidRPr="00BF0FFD" w:rsidTr="00B45F3C">
        <w:trPr>
          <w:trHeight w:hRule="exact" w:val="23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Любящий командовать</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Суровый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Наделенная воображением</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Слабая</w:t>
            </w:r>
          </w:p>
        </w:tc>
      </w:tr>
      <w:tr w:rsidR="00C16493" w:rsidRPr="00BF0FFD" w:rsidTr="00B45F3C">
        <w:trPr>
          <w:trHeight w:hRule="exact" w:val="23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Надменный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Уверенный в себе</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Недовольная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Теплая</w:t>
            </w:r>
          </w:p>
        </w:tc>
      </w:tr>
      <w:tr w:rsidR="00C16493" w:rsidRPr="00BF0FFD" w:rsidTr="00B45F3C">
        <w:trPr>
          <w:trHeight w:hRule="exact" w:val="235"/>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Надоедливый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Упрямый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Нежная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Терпеливая</w:t>
            </w:r>
          </w:p>
        </w:tc>
      </w:tr>
      <w:tr w:rsidR="00C16493" w:rsidRPr="00BF0FFD" w:rsidTr="00B45F3C">
        <w:trPr>
          <w:trHeight w:hRule="exact" w:val="226"/>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Находчивый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Непреклонный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Неинтеллигентная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Искушенная</w:t>
            </w:r>
          </w:p>
        </w:tc>
      </w:tr>
      <w:tr w:rsidR="00C16493" w:rsidRPr="00BF0FFD" w:rsidTr="00B45F3C">
        <w:trPr>
          <w:trHeight w:hRule="exact" w:val="221"/>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Негибкий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Флегматичный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Непостоянная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Чуткая</w:t>
            </w:r>
          </w:p>
        </w:tc>
      </w:tr>
      <w:tr w:rsidR="00C16493" w:rsidRPr="00BF0FFD" w:rsidTr="00B45F3C">
        <w:trPr>
          <w:trHeight w:hRule="exact" w:val="240"/>
        </w:trPr>
        <w:tc>
          <w:tcPr>
            <w:tcW w:w="2990" w:type="dxa"/>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Недружелюбный</w:t>
            </w:r>
          </w:p>
        </w:tc>
        <w:tc>
          <w:tcPr>
            <w:tcW w:w="2208" w:type="dxa"/>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Циничный</w:t>
            </w:r>
          </w:p>
        </w:tc>
        <w:tc>
          <w:tcPr>
            <w:tcW w:w="2683" w:type="dxa"/>
            <w:tcBorders>
              <w:left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Непостоянная</w:t>
            </w:r>
          </w:p>
        </w:tc>
        <w:tc>
          <w:tcPr>
            <w:tcW w:w="1627" w:type="dxa"/>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Эмоциональная</w:t>
            </w:r>
          </w:p>
        </w:tc>
      </w:tr>
      <w:tr w:rsidR="00C16493" w:rsidRPr="00BF0FFD" w:rsidTr="00B45F3C">
        <w:trPr>
          <w:trHeight w:hRule="exact" w:val="744"/>
        </w:trPr>
        <w:tc>
          <w:tcPr>
            <w:tcW w:w="2990" w:type="dxa"/>
            <w:tcBorders>
              <w:bottom w:val="single" w:sz="4" w:space="0" w:color="auto"/>
            </w:tcBorders>
            <w:shd w:val="clear" w:color="auto" w:fill="FFFFFF"/>
          </w:tcPr>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Обладающий</w:t>
            </w:r>
          </w:p>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разносторонними</w:t>
            </w:r>
          </w:p>
          <w:p w:rsidR="00C16493" w:rsidRPr="00BF0FFD" w:rsidRDefault="00C16493" w:rsidP="00B45F3C">
            <w:pPr>
              <w:pStyle w:val="22"/>
              <w:shd w:val="clear" w:color="auto" w:fill="auto"/>
              <w:spacing w:line="240" w:lineRule="auto"/>
              <w:ind w:left="500"/>
              <w:jc w:val="left"/>
              <w:rPr>
                <w:b/>
                <w:sz w:val="20"/>
                <w:szCs w:val="20"/>
              </w:rPr>
            </w:pPr>
            <w:r w:rsidRPr="00BF0FFD">
              <w:rPr>
                <w:rStyle w:val="9pt"/>
                <w:rFonts w:eastAsiaTheme="majorEastAsia"/>
                <w:sz w:val="20"/>
                <w:szCs w:val="20"/>
              </w:rPr>
              <w:t>интересами</w:t>
            </w:r>
          </w:p>
        </w:tc>
        <w:tc>
          <w:tcPr>
            <w:tcW w:w="2208" w:type="dxa"/>
            <w:tcBorders>
              <w:bottom w:val="single" w:sz="4" w:space="0" w:color="auto"/>
            </w:tcBorders>
            <w:shd w:val="clear" w:color="auto" w:fill="FFFFFF"/>
          </w:tcPr>
          <w:p w:rsidR="00C16493" w:rsidRPr="00BF0FFD" w:rsidRDefault="00C16493" w:rsidP="00B45F3C">
            <w:pPr>
              <w:pStyle w:val="22"/>
              <w:shd w:val="clear" w:color="auto" w:fill="auto"/>
              <w:spacing w:line="240" w:lineRule="auto"/>
              <w:ind w:left="120"/>
              <w:jc w:val="left"/>
              <w:rPr>
                <w:b/>
                <w:sz w:val="20"/>
                <w:szCs w:val="20"/>
              </w:rPr>
            </w:pPr>
            <w:r w:rsidRPr="00BF0FFD">
              <w:rPr>
                <w:rStyle w:val="9pt"/>
                <w:rFonts w:eastAsiaTheme="majorEastAsia"/>
                <w:sz w:val="20"/>
                <w:szCs w:val="20"/>
              </w:rPr>
              <w:t>Шумный</w:t>
            </w:r>
          </w:p>
        </w:tc>
        <w:tc>
          <w:tcPr>
            <w:tcW w:w="2683" w:type="dxa"/>
            <w:tcBorders>
              <w:left w:val="single" w:sz="4" w:space="0" w:color="auto"/>
              <w:bottom w:val="single" w:sz="4" w:space="0" w:color="auto"/>
            </w:tcBorders>
            <w:shd w:val="clear" w:color="auto" w:fill="FFFFFF"/>
          </w:tcPr>
          <w:p w:rsidR="00C16493" w:rsidRPr="00BF0FFD" w:rsidRDefault="00C16493" w:rsidP="00B45F3C">
            <w:pPr>
              <w:pStyle w:val="22"/>
              <w:shd w:val="clear" w:color="auto" w:fill="auto"/>
              <w:spacing w:line="240" w:lineRule="auto"/>
              <w:ind w:left="400"/>
              <w:jc w:val="left"/>
              <w:rPr>
                <w:b/>
                <w:sz w:val="20"/>
                <w:szCs w:val="20"/>
              </w:rPr>
            </w:pPr>
            <w:r w:rsidRPr="00BF0FFD">
              <w:rPr>
                <w:rStyle w:val="9pt"/>
                <w:rFonts w:eastAsiaTheme="majorEastAsia"/>
                <w:sz w:val="20"/>
                <w:szCs w:val="20"/>
              </w:rPr>
              <w:t>Нервозная</w:t>
            </w:r>
          </w:p>
        </w:tc>
        <w:tc>
          <w:tcPr>
            <w:tcW w:w="1627" w:type="dxa"/>
            <w:tcBorders>
              <w:bottom w:val="single" w:sz="4" w:space="0" w:color="auto"/>
            </w:tcBorders>
            <w:shd w:val="clear" w:color="auto" w:fill="FFFFFF"/>
          </w:tcPr>
          <w:p w:rsidR="00C16493" w:rsidRPr="00BF0FFD" w:rsidRDefault="00C16493" w:rsidP="00B45F3C">
            <w:pPr>
              <w:pStyle w:val="22"/>
              <w:shd w:val="clear" w:color="auto" w:fill="auto"/>
              <w:spacing w:line="240" w:lineRule="auto"/>
              <w:ind w:left="220"/>
              <w:jc w:val="left"/>
              <w:rPr>
                <w:b/>
                <w:sz w:val="20"/>
                <w:szCs w:val="20"/>
              </w:rPr>
            </w:pPr>
            <w:r w:rsidRPr="00BF0FFD">
              <w:rPr>
                <w:rStyle w:val="9pt"/>
                <w:rFonts w:eastAsiaTheme="majorEastAsia"/>
                <w:sz w:val="20"/>
                <w:szCs w:val="20"/>
              </w:rPr>
              <w:t>Обидчивая</w:t>
            </w:r>
          </w:p>
        </w:tc>
      </w:tr>
    </w:tbl>
    <w:p w:rsidR="00C16493" w:rsidRPr="00BF0FFD" w:rsidRDefault="00C16493" w:rsidP="00C16493">
      <w:pPr>
        <w:pStyle w:val="a3"/>
        <w:spacing w:before="0" w:beforeAutospacing="0" w:after="0" w:afterAutospacing="0"/>
        <w:jc w:val="both"/>
        <w:rPr>
          <w:sz w:val="20"/>
          <w:szCs w:val="20"/>
        </w:rPr>
      </w:pPr>
    </w:p>
    <w:p w:rsidR="00C16493" w:rsidRPr="00BF0FFD" w:rsidRDefault="00C16493" w:rsidP="00C16493">
      <w:pPr>
        <w:pStyle w:val="a3"/>
        <w:tabs>
          <w:tab w:val="left" w:pos="567"/>
        </w:tabs>
        <w:spacing w:before="0" w:beforeAutospacing="0" w:after="0" w:afterAutospacing="0"/>
        <w:jc w:val="both"/>
        <w:rPr>
          <w:sz w:val="20"/>
          <w:szCs w:val="20"/>
        </w:rPr>
      </w:pPr>
      <w:r w:rsidRPr="00BF0FFD">
        <w:rPr>
          <w:sz w:val="20"/>
          <w:szCs w:val="20"/>
        </w:rPr>
        <w:tab/>
        <w:t xml:space="preserve">В ходе проведения исследования испытуемым было предложено отметить те прилагательные, которые в </w:t>
      </w:r>
      <w:proofErr w:type="spellStart"/>
      <w:r w:rsidRPr="00BF0FFD">
        <w:rPr>
          <w:sz w:val="20"/>
          <w:szCs w:val="20"/>
        </w:rPr>
        <w:t>бόльшей</w:t>
      </w:r>
      <w:proofErr w:type="spellEnd"/>
      <w:r w:rsidRPr="00BF0FFD">
        <w:rPr>
          <w:sz w:val="20"/>
          <w:szCs w:val="20"/>
        </w:rPr>
        <w:t xml:space="preserve"> степени характерны для женщин, и те, которые характерны для мужчин. При этом они должны были отметить те прилагательные, которые с их точки зрения характерны для типичных представлений о мужчинах или о женщинах, принятых в их культуре.</w:t>
      </w:r>
    </w:p>
    <w:p w:rsidR="00C16493" w:rsidRPr="00BF0FFD" w:rsidRDefault="00C16493" w:rsidP="00C16493">
      <w:pPr>
        <w:spacing w:after="0" w:line="240" w:lineRule="auto"/>
        <w:rPr>
          <w:rFonts w:ascii="Times New Roman" w:eastAsia="Times New Roman" w:hAnsi="Times New Roman" w:cs="Times New Roman"/>
          <w:b/>
          <w:sz w:val="24"/>
          <w:szCs w:val="24"/>
          <w:lang w:eastAsia="ru-RU"/>
        </w:rPr>
      </w:pPr>
    </w:p>
    <w:p w:rsidR="00C16493" w:rsidRPr="00BF0FFD" w:rsidRDefault="00C16493" w:rsidP="008F4FB4">
      <w:pPr>
        <w:spacing w:after="0" w:line="240" w:lineRule="auto"/>
        <w:outlineLvl w:val="0"/>
        <w:rPr>
          <w:rFonts w:ascii="Times New Roman" w:hAnsi="Times New Roman" w:cs="Times New Roman"/>
          <w:b/>
          <w:sz w:val="24"/>
          <w:szCs w:val="24"/>
          <w:u w:val="single"/>
        </w:rPr>
      </w:pPr>
      <w:r w:rsidRPr="00BF0FFD">
        <w:rPr>
          <w:rFonts w:ascii="Times New Roman" w:hAnsi="Times New Roman" w:cs="Times New Roman"/>
          <w:b/>
          <w:sz w:val="24"/>
          <w:szCs w:val="24"/>
          <w:u w:val="single"/>
        </w:rPr>
        <w:t>СРСП 5. Консультация по выполнению СРС 3.</w:t>
      </w:r>
    </w:p>
    <w:p w:rsidR="00842D18" w:rsidRPr="00BF0FFD" w:rsidRDefault="00842D18" w:rsidP="008F4FB4">
      <w:pPr>
        <w:spacing w:after="0" w:line="240" w:lineRule="auto"/>
        <w:outlineLvl w:val="0"/>
        <w:rPr>
          <w:rFonts w:ascii="Times New Roman" w:eastAsia="Times New Roman" w:hAnsi="Times New Roman" w:cs="Times New Roman"/>
          <w:b/>
          <w:sz w:val="24"/>
          <w:szCs w:val="24"/>
          <w:u w:val="single"/>
          <w:lang w:val="kk-KZ" w:eastAsia="ru-RU"/>
        </w:rPr>
      </w:pPr>
    </w:p>
    <w:p w:rsidR="00D62328" w:rsidRPr="00BF0FFD" w:rsidRDefault="00295BEA" w:rsidP="00D62328">
      <w:pPr>
        <w:spacing w:after="0" w:line="240" w:lineRule="auto"/>
        <w:outlineLvl w:val="0"/>
        <w:rPr>
          <w:rFonts w:ascii="Times New Roman" w:eastAsia="Times New Roman" w:hAnsi="Times New Roman" w:cs="Times New Roman"/>
          <w:b/>
          <w:spacing w:val="-12"/>
          <w:sz w:val="24"/>
          <w:szCs w:val="24"/>
          <w:u w:val="single"/>
          <w:lang w:eastAsia="ru-RU"/>
        </w:rPr>
      </w:pPr>
      <w:r w:rsidRPr="00BF0FFD">
        <w:rPr>
          <w:rFonts w:ascii="Times New Roman" w:hAnsi="Times New Roman" w:cs="Times New Roman"/>
          <w:b/>
          <w:sz w:val="24"/>
          <w:szCs w:val="24"/>
          <w:u w:val="single"/>
        </w:rPr>
        <w:t>СРСП 6.</w:t>
      </w:r>
      <w:r w:rsidRPr="00BF0FFD">
        <w:rPr>
          <w:rFonts w:ascii="Times New Roman" w:eastAsia="Times New Roman" w:hAnsi="Times New Roman" w:cs="Times New Roman"/>
          <w:b/>
          <w:spacing w:val="-12"/>
          <w:sz w:val="24"/>
          <w:szCs w:val="24"/>
          <w:u w:val="single"/>
          <w:lang w:eastAsia="ru-RU"/>
        </w:rPr>
        <w:t xml:space="preserve"> </w:t>
      </w:r>
      <w:r w:rsidRPr="00BF0FFD">
        <w:rPr>
          <w:rFonts w:ascii="Times New Roman" w:hAnsi="Times New Roman" w:cs="Times New Roman"/>
          <w:b/>
          <w:sz w:val="24"/>
          <w:szCs w:val="24"/>
          <w:u w:val="single"/>
        </w:rPr>
        <w:t>Коллоквиум (</w:t>
      </w:r>
      <w:r w:rsidR="00D62328" w:rsidRPr="00BF0FFD">
        <w:rPr>
          <w:rFonts w:ascii="Times New Roman" w:hAnsi="Times New Roman" w:cs="Times New Roman"/>
          <w:b/>
          <w:sz w:val="24"/>
          <w:szCs w:val="24"/>
          <w:u w:val="single"/>
        </w:rPr>
        <w:t xml:space="preserve">презентация в виде </w:t>
      </w:r>
      <w:r w:rsidRPr="00BF0FFD">
        <w:rPr>
          <w:rFonts w:ascii="Times New Roman" w:eastAsia="Times New Roman" w:hAnsi="Times New Roman" w:cs="Times New Roman"/>
          <w:b/>
          <w:spacing w:val="-12"/>
          <w:sz w:val="24"/>
          <w:szCs w:val="24"/>
          <w:u w:val="single"/>
          <w:lang w:eastAsia="ru-RU"/>
        </w:rPr>
        <w:t>кейс-</w:t>
      </w:r>
      <w:proofErr w:type="spellStart"/>
      <w:r w:rsidRPr="00BF0FFD">
        <w:rPr>
          <w:rFonts w:ascii="Times New Roman" w:eastAsia="Times New Roman" w:hAnsi="Times New Roman" w:cs="Times New Roman"/>
          <w:b/>
          <w:spacing w:val="-12"/>
          <w:sz w:val="24"/>
          <w:szCs w:val="24"/>
          <w:u w:val="single"/>
          <w:lang w:eastAsia="ru-RU"/>
        </w:rPr>
        <w:t>стади</w:t>
      </w:r>
      <w:proofErr w:type="spellEnd"/>
      <w:r w:rsidR="00D62328" w:rsidRPr="00BF0FFD">
        <w:rPr>
          <w:rFonts w:ascii="Times New Roman" w:eastAsia="Times New Roman" w:hAnsi="Times New Roman" w:cs="Times New Roman"/>
          <w:b/>
          <w:spacing w:val="-12"/>
          <w:sz w:val="24"/>
          <w:szCs w:val="24"/>
          <w:u w:val="single"/>
          <w:lang w:eastAsia="ru-RU"/>
        </w:rPr>
        <w:t>).</w:t>
      </w:r>
    </w:p>
    <w:p w:rsidR="00D62328" w:rsidRPr="00BF0FFD" w:rsidRDefault="00D62328" w:rsidP="00D62328">
      <w:pPr>
        <w:snapToGrid w:val="0"/>
        <w:spacing w:after="0" w:line="240" w:lineRule="auto"/>
        <w:ind w:right="-185"/>
        <w:rPr>
          <w:rFonts w:ascii="Times New Roman" w:eastAsia="Times New Roman" w:hAnsi="Times New Roman" w:cs="Times New Roman"/>
          <w:b/>
          <w:bCs/>
          <w:sz w:val="24"/>
          <w:szCs w:val="24"/>
          <w:lang w:eastAsia="ru-RU"/>
        </w:rPr>
      </w:pPr>
      <w:r w:rsidRPr="00BF0FFD">
        <w:rPr>
          <w:rFonts w:ascii="Times New Roman" w:eastAsia="Times New Roman" w:hAnsi="Times New Roman" w:cs="Times New Roman"/>
          <w:b/>
          <w:bCs/>
          <w:sz w:val="24"/>
          <w:szCs w:val="24"/>
          <w:lang w:eastAsia="ru-RU"/>
        </w:rPr>
        <w:t>Задания:</w:t>
      </w:r>
    </w:p>
    <w:p w:rsidR="00D62328" w:rsidRPr="00BF0FFD" w:rsidRDefault="00D62328" w:rsidP="00D62328">
      <w:pPr>
        <w:spacing w:after="0" w:line="240" w:lineRule="auto"/>
        <w:outlineLvl w:val="0"/>
        <w:rPr>
          <w:rFonts w:ascii="Times New Roman" w:eastAsia="Times New Roman" w:hAnsi="Times New Roman" w:cs="Times New Roman"/>
          <w:bCs/>
          <w:sz w:val="24"/>
          <w:szCs w:val="24"/>
          <w:lang w:eastAsia="ru-RU"/>
        </w:rPr>
      </w:pPr>
      <w:r w:rsidRPr="00BF0FFD">
        <w:rPr>
          <w:rFonts w:ascii="Times New Roman" w:eastAsia="Times New Roman" w:hAnsi="Times New Roman" w:cs="Times New Roman"/>
          <w:bCs/>
          <w:sz w:val="24"/>
          <w:szCs w:val="24"/>
          <w:lang w:eastAsia="ru-RU"/>
        </w:rPr>
        <w:t>1.Внимательно изучите лекционный материал.</w:t>
      </w:r>
    </w:p>
    <w:p w:rsidR="00D62328" w:rsidRPr="00BF0FFD" w:rsidRDefault="00D62328" w:rsidP="00D62328">
      <w:pPr>
        <w:spacing w:after="0" w:line="240" w:lineRule="auto"/>
        <w:jc w:val="both"/>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2.</w:t>
      </w:r>
      <w:r w:rsidRPr="00BF0FFD">
        <w:rPr>
          <w:rFonts w:ascii="Times New Roman" w:eastAsia="Times New Roman" w:hAnsi="Times New Roman" w:cs="Times New Roman"/>
          <w:spacing w:val="-12"/>
          <w:sz w:val="24"/>
          <w:szCs w:val="24"/>
          <w:lang w:eastAsia="ru-RU"/>
        </w:rPr>
        <w:t>Составить кейс-</w:t>
      </w:r>
      <w:proofErr w:type="spellStart"/>
      <w:r w:rsidRPr="00BF0FFD">
        <w:rPr>
          <w:rFonts w:ascii="Times New Roman" w:eastAsia="Times New Roman" w:hAnsi="Times New Roman" w:cs="Times New Roman"/>
          <w:spacing w:val="-12"/>
          <w:sz w:val="24"/>
          <w:szCs w:val="24"/>
          <w:lang w:eastAsia="ru-RU"/>
        </w:rPr>
        <w:t>стади</w:t>
      </w:r>
      <w:proofErr w:type="spellEnd"/>
      <w:r w:rsidRPr="00BF0FFD">
        <w:rPr>
          <w:rFonts w:ascii="Times New Roman" w:eastAsia="Times New Roman" w:hAnsi="Times New Roman" w:cs="Times New Roman"/>
          <w:spacing w:val="-12"/>
          <w:sz w:val="24"/>
          <w:szCs w:val="24"/>
          <w:lang w:eastAsia="ru-RU"/>
        </w:rPr>
        <w:t xml:space="preserve"> на тему «Межэтнические браки: за и против».</w:t>
      </w:r>
      <w:r w:rsidRPr="00BF0FFD">
        <w:rPr>
          <w:rFonts w:ascii="Times New Roman" w:eastAsia="Times New Roman" w:hAnsi="Times New Roman" w:cs="Times New Roman"/>
          <w:sz w:val="24"/>
          <w:szCs w:val="24"/>
          <w:lang w:eastAsia="ru-RU"/>
        </w:rPr>
        <w:t xml:space="preserve"> Провести устную презентацию и о</w:t>
      </w:r>
      <w:r w:rsidRPr="00BF0FFD">
        <w:rPr>
          <w:rFonts w:ascii="Times New Roman" w:eastAsia="Times New Roman" w:hAnsi="Times New Roman" w:cs="Times New Roman"/>
          <w:sz w:val="24"/>
          <w:szCs w:val="24"/>
          <w:lang w:val="kk-KZ" w:eastAsia="ru-RU"/>
        </w:rPr>
        <w:t>бсудить выводы.</w:t>
      </w:r>
    </w:p>
    <w:p w:rsidR="00D62328" w:rsidRPr="00BF0FFD" w:rsidRDefault="00D62328" w:rsidP="00D62328">
      <w:pPr>
        <w:spacing w:after="0" w:line="240" w:lineRule="auto"/>
        <w:jc w:val="both"/>
        <w:rPr>
          <w:rFonts w:ascii="Times New Roman" w:eastAsia="Times New Roman" w:hAnsi="Times New Roman" w:cs="Times New Roman"/>
          <w:sz w:val="24"/>
          <w:szCs w:val="24"/>
          <w:lang w:eastAsia="ru-RU"/>
        </w:rPr>
      </w:pPr>
    </w:p>
    <w:p w:rsidR="00D62328" w:rsidRPr="00BF0FFD" w:rsidRDefault="00D62328" w:rsidP="00D62328">
      <w:pPr>
        <w:tabs>
          <w:tab w:val="left" w:pos="426"/>
        </w:tabs>
        <w:spacing w:after="0" w:line="240" w:lineRule="auto"/>
        <w:ind w:left="283"/>
        <w:jc w:val="center"/>
        <w:rPr>
          <w:rFonts w:ascii="Times New Roman" w:eastAsia="Times New Roman" w:hAnsi="Times New Roman" w:cs="Times New Roman"/>
          <w:b/>
          <w:sz w:val="20"/>
          <w:szCs w:val="20"/>
          <w:lang w:eastAsia="ru-RU"/>
        </w:rPr>
      </w:pPr>
      <w:r w:rsidRPr="00BF0FFD">
        <w:rPr>
          <w:rFonts w:ascii="Times New Roman" w:eastAsia="Times New Roman" w:hAnsi="Times New Roman" w:cs="Times New Roman"/>
          <w:b/>
          <w:sz w:val="20"/>
          <w:szCs w:val="20"/>
          <w:lang w:eastAsia="ru-RU"/>
        </w:rPr>
        <w:t>Методические рекомендации по выполнению задания:</w:t>
      </w:r>
    </w:p>
    <w:p w:rsidR="00D62328" w:rsidRPr="00BF0FFD" w:rsidRDefault="00D62328" w:rsidP="00D62328">
      <w:pPr>
        <w:spacing w:after="0" w:line="240" w:lineRule="auto"/>
        <w:jc w:val="both"/>
        <w:rPr>
          <w:rFonts w:ascii="Times New Roman" w:eastAsia="Times New Roman" w:hAnsi="Times New Roman" w:cs="Times New Roman"/>
          <w:sz w:val="20"/>
          <w:szCs w:val="20"/>
          <w:lang w:eastAsia="ru-RU"/>
        </w:rPr>
      </w:pPr>
      <w:r w:rsidRPr="00BF0FFD">
        <w:rPr>
          <w:rFonts w:ascii="Times New Roman" w:eastAsia="Times New Roman" w:hAnsi="Times New Roman" w:cs="Times New Roman"/>
          <w:sz w:val="20"/>
          <w:szCs w:val="20"/>
          <w:lang w:eastAsia="ru-RU"/>
        </w:rPr>
        <w:t>При выполнении заданий СРСП обращайтесь к списку рекомендуемой литературы, а также источникам Интернета.</w:t>
      </w:r>
    </w:p>
    <w:p w:rsidR="00D62328" w:rsidRPr="00BF0FFD" w:rsidRDefault="00D62328" w:rsidP="00240D64">
      <w:pPr>
        <w:spacing w:after="0" w:line="240" w:lineRule="auto"/>
        <w:ind w:firstLine="567"/>
        <w:jc w:val="both"/>
        <w:rPr>
          <w:rFonts w:ascii="Times New Roman" w:hAnsi="Times New Roman" w:cs="Times New Roman"/>
          <w:color w:val="000000"/>
          <w:sz w:val="20"/>
          <w:szCs w:val="20"/>
        </w:rPr>
      </w:pPr>
      <w:r w:rsidRPr="00BF0FFD">
        <w:rPr>
          <w:rFonts w:ascii="Times New Roman" w:hAnsi="Times New Roman" w:cs="Times New Roman"/>
          <w:color w:val="000000"/>
          <w:sz w:val="20"/>
          <w:szCs w:val="20"/>
        </w:rPr>
        <w:t>Кейс-</w:t>
      </w:r>
      <w:proofErr w:type="spellStart"/>
      <w:r w:rsidRPr="00BF0FFD">
        <w:rPr>
          <w:rFonts w:ascii="Times New Roman" w:hAnsi="Times New Roman" w:cs="Times New Roman"/>
          <w:color w:val="000000"/>
          <w:sz w:val="20"/>
          <w:szCs w:val="20"/>
        </w:rPr>
        <w:t>стади</w:t>
      </w:r>
      <w:proofErr w:type="spellEnd"/>
      <w:r w:rsidRPr="00BF0FFD">
        <w:rPr>
          <w:rFonts w:ascii="Times New Roman" w:hAnsi="Times New Roman" w:cs="Times New Roman"/>
          <w:color w:val="000000"/>
          <w:sz w:val="20"/>
          <w:szCs w:val="20"/>
        </w:rPr>
        <w:t xml:space="preserve"> (</w:t>
      </w:r>
      <w:proofErr w:type="spellStart"/>
      <w:r w:rsidRPr="00BF0FFD">
        <w:rPr>
          <w:rFonts w:ascii="Times New Roman" w:hAnsi="Times New Roman" w:cs="Times New Roman"/>
          <w:color w:val="000000"/>
          <w:sz w:val="20"/>
          <w:szCs w:val="20"/>
        </w:rPr>
        <w:t>case-study</w:t>
      </w:r>
      <w:proofErr w:type="spellEnd"/>
      <w:r w:rsidRPr="00BF0FFD">
        <w:rPr>
          <w:rFonts w:ascii="Times New Roman" w:hAnsi="Times New Roman" w:cs="Times New Roman"/>
          <w:color w:val="000000"/>
          <w:sz w:val="20"/>
          <w:szCs w:val="20"/>
        </w:rPr>
        <w:t xml:space="preserve">) представляет собой методику обучения, которая была создана для того, чтобы студенты не только учились лучше понимать других людей, но и работать с большим объемом информации, изучать предложенные бизнес-ситуации, анализировать данные и принимать на основе этого </w:t>
      </w:r>
      <w:proofErr w:type="spellStart"/>
      <w:r w:rsidRPr="00BF0FFD">
        <w:rPr>
          <w:rFonts w:ascii="Times New Roman" w:hAnsi="Times New Roman" w:cs="Times New Roman"/>
          <w:color w:val="000000"/>
          <w:sz w:val="20"/>
          <w:szCs w:val="20"/>
        </w:rPr>
        <w:t>решения.Задача</w:t>
      </w:r>
      <w:proofErr w:type="spellEnd"/>
      <w:r w:rsidRPr="00BF0FFD">
        <w:rPr>
          <w:rFonts w:ascii="Times New Roman" w:hAnsi="Times New Roman" w:cs="Times New Roman"/>
          <w:color w:val="000000"/>
          <w:sz w:val="20"/>
          <w:szCs w:val="20"/>
        </w:rPr>
        <w:t xml:space="preserve"> преподавателя становится более сложной, если сравнивать разбор кейса с классической схемой получения знаний. Изменяется акцент обучения. Студенты сами вырабатывают решения, а не получают готовые знания. Метод кейс-</w:t>
      </w:r>
      <w:proofErr w:type="spellStart"/>
      <w:r w:rsidRPr="00BF0FFD">
        <w:rPr>
          <w:rFonts w:ascii="Times New Roman" w:hAnsi="Times New Roman" w:cs="Times New Roman"/>
          <w:color w:val="000000"/>
          <w:sz w:val="20"/>
          <w:szCs w:val="20"/>
        </w:rPr>
        <w:t>стади</w:t>
      </w:r>
      <w:proofErr w:type="spellEnd"/>
      <w:r w:rsidRPr="00BF0FFD">
        <w:rPr>
          <w:rFonts w:ascii="Times New Roman" w:hAnsi="Times New Roman" w:cs="Times New Roman"/>
          <w:color w:val="000000"/>
          <w:sz w:val="20"/>
          <w:szCs w:val="20"/>
        </w:rPr>
        <w:t xml:space="preserve"> заключается в следующем: из жизни берется ситуация, участники обсуждения разрабатывают модель. Преподаватель поддерживает дискуссию, направляет обсуждение. Он задает вопросы и фиксирует ответы, которые дают студенты.</w:t>
      </w:r>
    </w:p>
    <w:p w:rsidR="00D62328" w:rsidRPr="00BF0FFD" w:rsidRDefault="00D62328" w:rsidP="00240D64">
      <w:pPr>
        <w:spacing w:after="0" w:line="240" w:lineRule="auto"/>
        <w:ind w:firstLine="567"/>
        <w:jc w:val="both"/>
        <w:rPr>
          <w:rFonts w:ascii="Times New Roman" w:eastAsia="Times New Roman" w:hAnsi="Times New Roman" w:cs="Times New Roman"/>
          <w:sz w:val="20"/>
          <w:szCs w:val="20"/>
          <w:lang w:eastAsia="ru-RU"/>
        </w:rPr>
      </w:pPr>
      <w:r w:rsidRPr="00BF0FFD">
        <w:rPr>
          <w:rFonts w:ascii="Times New Roman" w:eastAsia="Times New Roman" w:hAnsi="Times New Roman" w:cs="Times New Roman"/>
          <w:bCs/>
          <w:sz w:val="20"/>
          <w:szCs w:val="20"/>
          <w:lang w:eastAsia="ru-RU"/>
        </w:rPr>
        <w:t xml:space="preserve">При составлении </w:t>
      </w:r>
      <w:r w:rsidRPr="00BF0FFD">
        <w:rPr>
          <w:rFonts w:ascii="Times New Roman" w:eastAsia="Times New Roman" w:hAnsi="Times New Roman" w:cs="Times New Roman"/>
          <w:sz w:val="20"/>
          <w:szCs w:val="20"/>
          <w:lang w:eastAsia="ru-RU"/>
        </w:rPr>
        <w:t>кейс-</w:t>
      </w:r>
      <w:proofErr w:type="spellStart"/>
      <w:r w:rsidRPr="00BF0FFD">
        <w:rPr>
          <w:rFonts w:ascii="Times New Roman" w:eastAsia="Times New Roman" w:hAnsi="Times New Roman" w:cs="Times New Roman"/>
          <w:sz w:val="20"/>
          <w:szCs w:val="20"/>
          <w:lang w:eastAsia="ru-RU"/>
        </w:rPr>
        <w:t>стади</w:t>
      </w:r>
      <w:proofErr w:type="spellEnd"/>
      <w:r w:rsidRPr="00BF0FFD">
        <w:rPr>
          <w:rFonts w:ascii="Times New Roman" w:eastAsia="Times New Roman" w:hAnsi="Times New Roman" w:cs="Times New Roman"/>
          <w:sz w:val="20"/>
          <w:szCs w:val="20"/>
          <w:lang w:eastAsia="ru-RU"/>
        </w:rPr>
        <w:t xml:space="preserve"> Вы должны описать реальную ситуацию, исследовать ее, разобраться в сути проблем, предложить возможные решения и выбрать лучшее из них. Кейсы основываются на реальном фактическом материале или же приближены к реальной ситуации. При этом Вы можете использовать как структурированные </w:t>
      </w:r>
      <w:proofErr w:type="gramStart"/>
      <w:r w:rsidRPr="00BF0FFD">
        <w:rPr>
          <w:rFonts w:ascii="Times New Roman" w:eastAsia="Times New Roman" w:hAnsi="Times New Roman" w:cs="Times New Roman"/>
          <w:sz w:val="20"/>
          <w:szCs w:val="20"/>
          <w:lang w:eastAsia="ru-RU"/>
        </w:rPr>
        <w:t>кейсы ,</w:t>
      </w:r>
      <w:proofErr w:type="gramEnd"/>
      <w:r w:rsidRPr="00BF0FFD">
        <w:rPr>
          <w:rFonts w:ascii="Times New Roman" w:eastAsia="Times New Roman" w:hAnsi="Times New Roman" w:cs="Times New Roman"/>
          <w:sz w:val="20"/>
          <w:szCs w:val="20"/>
          <w:lang w:eastAsia="ru-RU"/>
        </w:rPr>
        <w:t xml:space="preserve"> предполагающие определённое количество правильных ответов, так и </w:t>
      </w:r>
    </w:p>
    <w:p w:rsidR="00B00966" w:rsidRPr="00BF0FFD" w:rsidRDefault="00D62328" w:rsidP="00B00966">
      <w:pPr>
        <w:snapToGrid w:val="0"/>
        <w:spacing w:after="0" w:line="240" w:lineRule="auto"/>
        <w:ind w:right="-185"/>
        <w:jc w:val="both"/>
        <w:rPr>
          <w:rFonts w:ascii="Times New Roman" w:hAnsi="Times New Roman" w:cs="Times New Roman"/>
          <w:color w:val="000000"/>
          <w:sz w:val="20"/>
          <w:szCs w:val="20"/>
        </w:rPr>
      </w:pPr>
      <w:r w:rsidRPr="00BF0FFD">
        <w:rPr>
          <w:rFonts w:ascii="Times New Roman" w:eastAsia="Times New Roman" w:hAnsi="Times New Roman" w:cs="Times New Roman"/>
          <w:sz w:val="20"/>
          <w:szCs w:val="20"/>
          <w:lang w:eastAsia="ru-RU"/>
        </w:rPr>
        <w:t>Неструктурированные кейсы, не исключающие возможность нахождения нестандартного решения.</w:t>
      </w:r>
      <w:r w:rsidRPr="00BF0FFD">
        <w:rPr>
          <w:rFonts w:ascii="Times New Roman" w:hAnsi="Times New Roman" w:cs="Times New Roman"/>
          <w:color w:val="000000"/>
          <w:sz w:val="20"/>
          <w:szCs w:val="20"/>
        </w:rPr>
        <w:t xml:space="preserve"> Важным моментом можно назвать обмен информацией между участниками группы. Перед началом работы ведущий выбирает процедуры, помогающие погрузить слушателей в ситуацию. Он следит за дискуссией, помогает студентам обмениваться открытиями. Метод отличается тем, что он вобрал в себя все варианты развивающего подхода. Это индивидуальное развитие учащихся, а также инструменты группового тренинга. Работа в коллективе помогает развить личностные качества слушателей. </w:t>
      </w:r>
      <w:proofErr w:type="spellStart"/>
      <w:r w:rsidRPr="00BF0FFD">
        <w:rPr>
          <w:rFonts w:ascii="Times New Roman" w:hAnsi="Times New Roman" w:cs="Times New Roman"/>
          <w:color w:val="000000"/>
          <w:sz w:val="20"/>
          <w:szCs w:val="20"/>
        </w:rPr>
        <w:t>Case-study</w:t>
      </w:r>
      <w:proofErr w:type="spellEnd"/>
      <w:r w:rsidRPr="00BF0FFD">
        <w:rPr>
          <w:rFonts w:ascii="Times New Roman" w:hAnsi="Times New Roman" w:cs="Times New Roman"/>
          <w:color w:val="000000"/>
          <w:sz w:val="20"/>
          <w:szCs w:val="20"/>
        </w:rPr>
        <w:t xml:space="preserve"> относится к проектной технологии, </w:t>
      </w:r>
      <w:r w:rsidRPr="00BF0FFD">
        <w:rPr>
          <w:rFonts w:ascii="Times New Roman" w:hAnsi="Times New Roman" w:cs="Times New Roman"/>
          <w:color w:val="000000"/>
          <w:sz w:val="20"/>
          <w:szCs w:val="20"/>
        </w:rPr>
        <w:lastRenderedPageBreak/>
        <w:t xml:space="preserve">но есть отличия от стандартных вариантов. Если взять групповую модель обучения, то студенты занимаются деятельностью совместно. При этом они используют сторонние источники информации. В конце процесса обсуждения они озвучивают свои варианты решения. </w:t>
      </w:r>
    </w:p>
    <w:p w:rsidR="00A24376" w:rsidRPr="00BF0FFD" w:rsidRDefault="00A24376" w:rsidP="00B00966">
      <w:pPr>
        <w:snapToGrid w:val="0"/>
        <w:spacing w:after="0" w:line="240" w:lineRule="auto"/>
        <w:ind w:right="-185"/>
        <w:jc w:val="both"/>
        <w:rPr>
          <w:rFonts w:ascii="Times New Roman" w:hAnsi="Times New Roman" w:cs="Times New Roman"/>
          <w:color w:val="000000"/>
          <w:sz w:val="24"/>
          <w:szCs w:val="24"/>
        </w:rPr>
      </w:pPr>
    </w:p>
    <w:p w:rsidR="00A24376" w:rsidRPr="00BF0FFD" w:rsidRDefault="00240D64" w:rsidP="00B00966">
      <w:pPr>
        <w:snapToGrid w:val="0"/>
        <w:spacing w:after="0" w:line="240" w:lineRule="auto"/>
        <w:ind w:right="-185"/>
        <w:jc w:val="both"/>
        <w:rPr>
          <w:rFonts w:ascii="Times New Roman" w:hAnsi="Times New Roman" w:cs="Times New Roman"/>
          <w:b/>
          <w:color w:val="000000"/>
          <w:sz w:val="24"/>
          <w:szCs w:val="24"/>
          <w:u w:val="single"/>
        </w:rPr>
      </w:pPr>
      <w:r w:rsidRPr="00BF0FFD">
        <w:rPr>
          <w:rFonts w:ascii="Times New Roman" w:hAnsi="Times New Roman" w:cs="Times New Roman"/>
          <w:b/>
          <w:sz w:val="24"/>
          <w:szCs w:val="24"/>
          <w:u w:val="single"/>
        </w:rPr>
        <w:t>СРСП 7. Консультация по подготовке к экзаменационным вопросам.</w:t>
      </w:r>
    </w:p>
    <w:p w:rsidR="00A24376" w:rsidRPr="00BF0FFD" w:rsidRDefault="00A24376" w:rsidP="00B00966">
      <w:pPr>
        <w:snapToGrid w:val="0"/>
        <w:spacing w:after="0" w:line="240" w:lineRule="auto"/>
        <w:ind w:right="-185"/>
        <w:jc w:val="both"/>
        <w:rPr>
          <w:rFonts w:ascii="Times New Roman" w:eastAsia="Times New Roman" w:hAnsi="Times New Roman" w:cs="Times New Roman"/>
          <w:sz w:val="24"/>
          <w:szCs w:val="24"/>
          <w:lang w:eastAsia="ru-RU"/>
        </w:rPr>
      </w:pPr>
    </w:p>
    <w:p w:rsidR="004779C5" w:rsidRPr="00BF0FFD" w:rsidRDefault="004779C5" w:rsidP="00240D64">
      <w:pPr>
        <w:spacing w:after="0" w:line="240" w:lineRule="auto"/>
        <w:jc w:val="center"/>
        <w:rPr>
          <w:rFonts w:ascii="Times New Roman" w:hAnsi="Times New Roman" w:cs="Times New Roman"/>
          <w:b/>
          <w:i/>
          <w:sz w:val="24"/>
          <w:szCs w:val="24"/>
        </w:rPr>
      </w:pPr>
      <w:r w:rsidRPr="00BF0FFD">
        <w:rPr>
          <w:rFonts w:ascii="Times New Roman" w:hAnsi="Times New Roman" w:cs="Times New Roman"/>
          <w:b/>
          <w:i/>
          <w:sz w:val="24"/>
          <w:szCs w:val="24"/>
        </w:rPr>
        <w:t>Основная литература:</w:t>
      </w:r>
    </w:p>
    <w:p w:rsidR="00B00966" w:rsidRPr="00BF0FFD" w:rsidRDefault="00B00966" w:rsidP="00240D64">
      <w:pPr>
        <w:spacing w:after="0" w:line="240" w:lineRule="auto"/>
        <w:jc w:val="both"/>
        <w:rPr>
          <w:rFonts w:ascii="Times New Roman" w:hAnsi="Times New Roman" w:cs="Times New Roman"/>
          <w:b/>
          <w:i/>
          <w:sz w:val="24"/>
          <w:szCs w:val="24"/>
        </w:rPr>
      </w:pPr>
    </w:p>
    <w:p w:rsidR="00B00966" w:rsidRPr="00BF0FFD" w:rsidRDefault="00B00966" w:rsidP="00240D64">
      <w:pPr>
        <w:spacing w:after="0" w:line="240" w:lineRule="auto"/>
        <w:jc w:val="both"/>
        <w:rPr>
          <w:rFonts w:ascii="Times New Roman" w:hAnsi="Times New Roman" w:cs="Times New Roman"/>
          <w:sz w:val="24"/>
          <w:szCs w:val="24"/>
          <w:u w:val="single"/>
        </w:rPr>
      </w:pPr>
      <w:r w:rsidRPr="00BF0FFD">
        <w:rPr>
          <w:rFonts w:ascii="Times New Roman" w:hAnsi="Times New Roman" w:cs="Times New Roman"/>
          <w:b/>
          <w:sz w:val="24"/>
          <w:szCs w:val="24"/>
          <w:u w:val="single"/>
        </w:rPr>
        <w:t>Учебная литература</w:t>
      </w:r>
      <w:r w:rsidRPr="00BF0FFD">
        <w:rPr>
          <w:rFonts w:ascii="Times New Roman" w:hAnsi="Times New Roman" w:cs="Times New Roman"/>
          <w:sz w:val="24"/>
          <w:szCs w:val="24"/>
          <w:u w:val="single"/>
        </w:rPr>
        <w:t>:</w:t>
      </w:r>
    </w:p>
    <w:p w:rsidR="00B00966" w:rsidRPr="00BF0FFD" w:rsidRDefault="00B00966" w:rsidP="00240D64">
      <w:pPr>
        <w:pStyle w:val="a7"/>
        <w:numPr>
          <w:ilvl w:val="0"/>
          <w:numId w:val="16"/>
        </w:numPr>
        <w:tabs>
          <w:tab w:val="left" w:pos="221"/>
        </w:tabs>
        <w:autoSpaceDE w:val="0"/>
        <w:autoSpaceDN w:val="0"/>
        <w:adjustRightInd w:val="0"/>
        <w:spacing w:after="0" w:line="240" w:lineRule="auto"/>
        <w:ind w:left="0" w:firstLine="0"/>
        <w:jc w:val="both"/>
        <w:rPr>
          <w:rFonts w:ascii="Times New Roman" w:hAnsi="Times New Roman" w:cs="Times New Roman"/>
          <w:bCs/>
          <w:sz w:val="24"/>
          <w:szCs w:val="24"/>
        </w:rPr>
      </w:pPr>
      <w:proofErr w:type="spellStart"/>
      <w:r w:rsidRPr="00BF0FFD">
        <w:rPr>
          <w:rFonts w:ascii="Times New Roman" w:hAnsi="Times New Roman" w:cs="Times New Roman"/>
          <w:bCs/>
          <w:sz w:val="24"/>
          <w:szCs w:val="24"/>
        </w:rPr>
        <w:t>Аймаганбетова</w:t>
      </w:r>
      <w:proofErr w:type="spellEnd"/>
      <w:r w:rsidRPr="00BF0FFD">
        <w:rPr>
          <w:rFonts w:ascii="Times New Roman" w:hAnsi="Times New Roman" w:cs="Times New Roman"/>
          <w:bCs/>
          <w:sz w:val="24"/>
          <w:szCs w:val="24"/>
        </w:rPr>
        <w:t xml:space="preserve"> О.Х. Введение в кросс-культурную психологию. - Алматы: </w:t>
      </w:r>
      <w:proofErr w:type="spellStart"/>
      <w:r w:rsidRPr="00BF0FFD">
        <w:rPr>
          <w:rFonts w:ascii="Times New Roman" w:hAnsi="Times New Roman" w:cs="Times New Roman"/>
          <w:bCs/>
          <w:sz w:val="24"/>
          <w:szCs w:val="24"/>
        </w:rPr>
        <w:t>КазНУ</w:t>
      </w:r>
      <w:proofErr w:type="spellEnd"/>
      <w:r w:rsidRPr="00BF0FFD">
        <w:rPr>
          <w:rFonts w:ascii="Times New Roman" w:hAnsi="Times New Roman" w:cs="Times New Roman"/>
          <w:bCs/>
          <w:sz w:val="24"/>
          <w:szCs w:val="24"/>
        </w:rPr>
        <w:t>, 2019.</w:t>
      </w:r>
    </w:p>
    <w:p w:rsidR="00B00966" w:rsidRPr="00BF0FFD" w:rsidRDefault="00B00966" w:rsidP="00240D64">
      <w:pPr>
        <w:pStyle w:val="a7"/>
        <w:numPr>
          <w:ilvl w:val="0"/>
          <w:numId w:val="16"/>
        </w:numPr>
        <w:tabs>
          <w:tab w:val="left" w:pos="221"/>
        </w:tabs>
        <w:autoSpaceDE w:val="0"/>
        <w:autoSpaceDN w:val="0"/>
        <w:adjustRightInd w:val="0"/>
        <w:spacing w:after="0" w:line="240" w:lineRule="auto"/>
        <w:ind w:left="0" w:firstLine="0"/>
        <w:jc w:val="both"/>
        <w:rPr>
          <w:rFonts w:ascii="Times New Roman" w:hAnsi="Times New Roman" w:cs="Times New Roman"/>
          <w:bCs/>
          <w:sz w:val="24"/>
          <w:szCs w:val="24"/>
        </w:rPr>
      </w:pPr>
      <w:proofErr w:type="spellStart"/>
      <w:r w:rsidRPr="00BF0FFD">
        <w:rPr>
          <w:rFonts w:ascii="Times New Roman" w:hAnsi="Times New Roman" w:cs="Times New Roman"/>
          <w:sz w:val="24"/>
          <w:szCs w:val="24"/>
        </w:rPr>
        <w:t>Бердибаева</w:t>
      </w:r>
      <w:proofErr w:type="spellEnd"/>
      <w:r w:rsidRPr="00BF0FFD">
        <w:rPr>
          <w:rFonts w:ascii="Times New Roman" w:hAnsi="Times New Roman" w:cs="Times New Roman"/>
          <w:sz w:val="24"/>
          <w:szCs w:val="24"/>
        </w:rPr>
        <w:t xml:space="preserve"> С.К. Т</w:t>
      </w:r>
      <w:r w:rsidRPr="00BF0FFD">
        <w:rPr>
          <w:rFonts w:ascii="Times New Roman" w:hAnsi="Times New Roman" w:cs="Times New Roman"/>
          <w:sz w:val="24"/>
          <w:szCs w:val="24"/>
          <w:lang w:val="kk-KZ"/>
        </w:rPr>
        <w:t>үлғ</w:t>
      </w:r>
      <w:r w:rsidRPr="00BF0FFD">
        <w:rPr>
          <w:rFonts w:ascii="Times New Roman" w:hAnsi="Times New Roman" w:cs="Times New Roman"/>
          <w:sz w:val="24"/>
          <w:szCs w:val="24"/>
        </w:rPr>
        <w:t xml:space="preserve">а </w:t>
      </w:r>
      <w:proofErr w:type="spellStart"/>
      <w:r w:rsidRPr="00BF0FFD">
        <w:rPr>
          <w:rFonts w:ascii="Times New Roman" w:hAnsi="Times New Roman" w:cs="Times New Roman"/>
          <w:sz w:val="24"/>
          <w:szCs w:val="24"/>
        </w:rPr>
        <w:t>психологиясы</w:t>
      </w:r>
      <w:proofErr w:type="spellEnd"/>
      <w:r w:rsidRPr="00BF0FFD">
        <w:rPr>
          <w:rFonts w:ascii="Times New Roman" w:hAnsi="Times New Roman" w:cs="Times New Roman"/>
          <w:sz w:val="24"/>
          <w:szCs w:val="24"/>
        </w:rPr>
        <w:t xml:space="preserve">. Учебное </w:t>
      </w:r>
      <w:proofErr w:type="spellStart"/>
      <w:r w:rsidRPr="00BF0FFD">
        <w:rPr>
          <w:rFonts w:ascii="Times New Roman" w:hAnsi="Times New Roman" w:cs="Times New Roman"/>
          <w:sz w:val="24"/>
          <w:szCs w:val="24"/>
        </w:rPr>
        <w:t>пос</w:t>
      </w:r>
      <w:proofErr w:type="spellEnd"/>
      <w:r w:rsidRPr="00BF0FFD">
        <w:rPr>
          <w:rFonts w:ascii="Times New Roman" w:hAnsi="Times New Roman" w:cs="Times New Roman"/>
          <w:sz w:val="24"/>
          <w:szCs w:val="24"/>
          <w:lang w:val="kk-KZ"/>
        </w:rPr>
        <w:t>о</w:t>
      </w:r>
      <w:proofErr w:type="spellStart"/>
      <w:r w:rsidRPr="00BF0FFD">
        <w:rPr>
          <w:rFonts w:ascii="Times New Roman" w:hAnsi="Times New Roman" w:cs="Times New Roman"/>
          <w:sz w:val="24"/>
          <w:szCs w:val="24"/>
        </w:rPr>
        <w:t>бие</w:t>
      </w:r>
      <w:proofErr w:type="spellEnd"/>
      <w:r w:rsidRPr="00BF0FFD">
        <w:rPr>
          <w:rFonts w:ascii="Times New Roman" w:hAnsi="Times New Roman" w:cs="Times New Roman"/>
          <w:sz w:val="24"/>
          <w:szCs w:val="24"/>
        </w:rPr>
        <w:t xml:space="preserve">. – Алматы: </w:t>
      </w:r>
      <w:r w:rsidRPr="00BF0FFD">
        <w:rPr>
          <w:rFonts w:ascii="Times New Roman" w:hAnsi="Times New Roman" w:cs="Times New Roman"/>
          <w:sz w:val="24"/>
          <w:szCs w:val="24"/>
          <w:lang w:val="kk-KZ"/>
        </w:rPr>
        <w:t>Қ</w:t>
      </w:r>
      <w:r w:rsidRPr="00BF0FFD">
        <w:rPr>
          <w:rFonts w:ascii="Times New Roman" w:hAnsi="Times New Roman" w:cs="Times New Roman"/>
          <w:sz w:val="24"/>
          <w:szCs w:val="24"/>
        </w:rPr>
        <w:t>аза</w:t>
      </w:r>
      <w:r w:rsidRPr="00BF0FFD">
        <w:rPr>
          <w:rFonts w:ascii="Times New Roman" w:hAnsi="Times New Roman" w:cs="Times New Roman"/>
          <w:sz w:val="24"/>
          <w:szCs w:val="24"/>
          <w:lang w:val="kk-KZ"/>
        </w:rPr>
        <w:t>қ</w:t>
      </w:r>
      <w:r w:rsidRPr="00BF0FFD">
        <w:rPr>
          <w:rFonts w:ascii="Times New Roman" w:hAnsi="Times New Roman" w:cs="Times New Roman"/>
          <w:sz w:val="24"/>
          <w:szCs w:val="24"/>
        </w:rPr>
        <w:t xml:space="preserve"> </w:t>
      </w:r>
      <w:proofErr w:type="spellStart"/>
      <w:r w:rsidRPr="00BF0FFD">
        <w:rPr>
          <w:rFonts w:ascii="Times New Roman" w:hAnsi="Times New Roman" w:cs="Times New Roman"/>
          <w:sz w:val="24"/>
          <w:szCs w:val="24"/>
        </w:rPr>
        <w:t>унив</w:t>
      </w:r>
      <w:proofErr w:type="spellEnd"/>
      <w:r w:rsidRPr="00BF0FFD">
        <w:rPr>
          <w:rFonts w:ascii="Times New Roman" w:hAnsi="Times New Roman" w:cs="Times New Roman"/>
          <w:sz w:val="24"/>
          <w:szCs w:val="24"/>
          <w:lang w:val="kk-KZ"/>
        </w:rPr>
        <w:t>е</w:t>
      </w:r>
      <w:proofErr w:type="spellStart"/>
      <w:r w:rsidRPr="00BF0FFD">
        <w:rPr>
          <w:rFonts w:ascii="Times New Roman" w:hAnsi="Times New Roman" w:cs="Times New Roman"/>
          <w:sz w:val="24"/>
          <w:szCs w:val="24"/>
        </w:rPr>
        <w:t>рситет</w:t>
      </w:r>
      <w:proofErr w:type="spellEnd"/>
      <w:r w:rsidRPr="00BF0FFD">
        <w:rPr>
          <w:rFonts w:ascii="Times New Roman" w:hAnsi="Times New Roman" w:cs="Times New Roman"/>
          <w:sz w:val="24"/>
          <w:szCs w:val="24"/>
          <w:lang w:val="kk-KZ"/>
        </w:rPr>
        <w:t>і,</w:t>
      </w:r>
      <w:r w:rsidRPr="00BF0FFD">
        <w:rPr>
          <w:rFonts w:ascii="Times New Roman" w:hAnsi="Times New Roman" w:cs="Times New Roman"/>
          <w:sz w:val="24"/>
          <w:szCs w:val="24"/>
        </w:rPr>
        <w:t xml:space="preserve"> 2016.</w:t>
      </w:r>
    </w:p>
    <w:p w:rsidR="00B00966" w:rsidRPr="00BF0FFD" w:rsidRDefault="00B00966" w:rsidP="00240D64">
      <w:pPr>
        <w:pStyle w:val="a7"/>
        <w:numPr>
          <w:ilvl w:val="0"/>
          <w:numId w:val="16"/>
        </w:numPr>
        <w:tabs>
          <w:tab w:val="left" w:pos="221"/>
        </w:tabs>
        <w:autoSpaceDE w:val="0"/>
        <w:autoSpaceDN w:val="0"/>
        <w:adjustRightInd w:val="0"/>
        <w:spacing w:after="0" w:line="240" w:lineRule="auto"/>
        <w:ind w:left="0" w:firstLine="0"/>
        <w:jc w:val="both"/>
        <w:rPr>
          <w:rFonts w:ascii="Times New Roman" w:hAnsi="Times New Roman" w:cs="Times New Roman"/>
          <w:bCs/>
          <w:sz w:val="24"/>
          <w:szCs w:val="24"/>
          <w:lang w:val="en-US"/>
        </w:rPr>
      </w:pPr>
      <w:r w:rsidRPr="00BF0FFD">
        <w:rPr>
          <w:rFonts w:ascii="Times New Roman" w:hAnsi="Times New Roman" w:cs="Times New Roman"/>
          <w:bCs/>
          <w:sz w:val="24"/>
          <w:szCs w:val="24"/>
          <w:lang w:val="en-US"/>
        </w:rPr>
        <w:t xml:space="preserve">Berry J. W. </w:t>
      </w:r>
      <w:hyperlink r:id="rId12" w:tooltip="The Directories of Cross-Cultural Psychology (1968-1970): Building a Network" w:history="1">
        <w:r w:rsidRPr="00BF0FFD">
          <w:rPr>
            <w:rFonts w:ascii="Times New Roman" w:hAnsi="Times New Roman" w:cs="Times New Roman"/>
            <w:bCs/>
            <w:sz w:val="24"/>
            <w:szCs w:val="24"/>
            <w:lang w:val="en-US"/>
          </w:rPr>
          <w:t>The Directories of Cross-Cultural Psychology: Building a Network</w:t>
        </w:r>
      </w:hyperlink>
      <w:r w:rsidRPr="00BF0FFD">
        <w:rPr>
          <w:rFonts w:ascii="Times New Roman" w:hAnsi="Times New Roman" w:cs="Times New Roman"/>
          <w:bCs/>
          <w:sz w:val="24"/>
          <w:szCs w:val="24"/>
          <w:lang w:val="en-US"/>
        </w:rPr>
        <w:t>, 2007.</w:t>
      </w:r>
    </w:p>
    <w:p w:rsidR="00B00966" w:rsidRPr="00BF0FFD" w:rsidRDefault="00B00966" w:rsidP="00240D64">
      <w:pPr>
        <w:pStyle w:val="a7"/>
        <w:numPr>
          <w:ilvl w:val="0"/>
          <w:numId w:val="16"/>
        </w:numPr>
        <w:tabs>
          <w:tab w:val="left" w:pos="221"/>
        </w:tabs>
        <w:autoSpaceDE w:val="0"/>
        <w:autoSpaceDN w:val="0"/>
        <w:adjustRightInd w:val="0"/>
        <w:spacing w:after="0" w:line="240" w:lineRule="auto"/>
        <w:ind w:left="0" w:firstLine="0"/>
        <w:jc w:val="both"/>
        <w:rPr>
          <w:rFonts w:ascii="Times New Roman" w:hAnsi="Times New Roman" w:cs="Times New Roman"/>
          <w:bCs/>
          <w:sz w:val="24"/>
          <w:szCs w:val="24"/>
        </w:rPr>
      </w:pPr>
      <w:proofErr w:type="spellStart"/>
      <w:r w:rsidRPr="00BF0FFD">
        <w:rPr>
          <w:rFonts w:ascii="Times New Roman" w:hAnsi="Times New Roman" w:cs="Times New Roman"/>
          <w:spacing w:val="-8"/>
          <w:sz w:val="24"/>
          <w:szCs w:val="24"/>
        </w:rPr>
        <w:t>Жубаназарова</w:t>
      </w:r>
      <w:proofErr w:type="spellEnd"/>
      <w:r w:rsidRPr="00BF0FFD">
        <w:rPr>
          <w:rFonts w:ascii="Times New Roman" w:hAnsi="Times New Roman" w:cs="Times New Roman"/>
          <w:spacing w:val="-8"/>
          <w:sz w:val="24"/>
          <w:szCs w:val="24"/>
        </w:rPr>
        <w:t xml:space="preserve"> Н.С. </w:t>
      </w:r>
      <w:proofErr w:type="spellStart"/>
      <w:r w:rsidRPr="00BF0FFD">
        <w:rPr>
          <w:rFonts w:ascii="Times New Roman" w:hAnsi="Times New Roman" w:cs="Times New Roman"/>
          <w:spacing w:val="-8"/>
          <w:sz w:val="24"/>
          <w:szCs w:val="24"/>
        </w:rPr>
        <w:t>Жас</w:t>
      </w:r>
      <w:proofErr w:type="spellEnd"/>
      <w:r w:rsidRPr="00BF0FFD">
        <w:rPr>
          <w:rFonts w:ascii="Times New Roman" w:hAnsi="Times New Roman" w:cs="Times New Roman"/>
          <w:spacing w:val="-8"/>
          <w:sz w:val="24"/>
          <w:szCs w:val="24"/>
        </w:rPr>
        <w:t xml:space="preserve"> </w:t>
      </w:r>
      <w:proofErr w:type="spellStart"/>
      <w:r w:rsidRPr="00BF0FFD">
        <w:rPr>
          <w:rFonts w:ascii="Times New Roman" w:hAnsi="Times New Roman" w:cs="Times New Roman"/>
          <w:spacing w:val="-8"/>
          <w:sz w:val="24"/>
          <w:szCs w:val="24"/>
        </w:rPr>
        <w:t>ерекшел</w:t>
      </w:r>
      <w:proofErr w:type="spellEnd"/>
      <w:r w:rsidRPr="00BF0FFD">
        <w:rPr>
          <w:rFonts w:ascii="Times New Roman" w:hAnsi="Times New Roman" w:cs="Times New Roman"/>
          <w:spacing w:val="-8"/>
          <w:sz w:val="24"/>
          <w:szCs w:val="24"/>
          <w:lang w:val="kk-KZ"/>
        </w:rPr>
        <w:t>іқ психологиясы</w:t>
      </w:r>
      <w:r w:rsidRPr="00BF0FFD">
        <w:rPr>
          <w:rFonts w:ascii="Times New Roman" w:hAnsi="Times New Roman" w:cs="Times New Roman"/>
          <w:spacing w:val="-8"/>
          <w:sz w:val="24"/>
          <w:szCs w:val="24"/>
        </w:rPr>
        <w:t>. – Алматы: МОН, 2015.</w:t>
      </w:r>
    </w:p>
    <w:p w:rsidR="00B00966" w:rsidRPr="00BF0FFD" w:rsidRDefault="00B00966" w:rsidP="00240D64">
      <w:pPr>
        <w:pStyle w:val="a7"/>
        <w:numPr>
          <w:ilvl w:val="0"/>
          <w:numId w:val="16"/>
        </w:numPr>
        <w:tabs>
          <w:tab w:val="left" w:pos="221"/>
        </w:tabs>
        <w:autoSpaceDE w:val="0"/>
        <w:autoSpaceDN w:val="0"/>
        <w:adjustRightInd w:val="0"/>
        <w:spacing w:after="0" w:line="240" w:lineRule="auto"/>
        <w:ind w:left="0" w:firstLine="0"/>
        <w:jc w:val="both"/>
        <w:rPr>
          <w:rFonts w:ascii="Times New Roman" w:hAnsi="Times New Roman" w:cs="Times New Roman"/>
          <w:bCs/>
          <w:sz w:val="24"/>
          <w:szCs w:val="24"/>
        </w:rPr>
      </w:pPr>
      <w:r w:rsidRPr="00BF0FFD">
        <w:rPr>
          <w:rFonts w:ascii="Times New Roman" w:hAnsi="Times New Roman" w:cs="Times New Roman"/>
          <w:bCs/>
          <w:iCs/>
          <w:caps/>
          <w:spacing w:val="-4"/>
          <w:sz w:val="24"/>
          <w:szCs w:val="24"/>
          <w:lang w:val="en-GB"/>
        </w:rPr>
        <w:t>S</w:t>
      </w:r>
      <w:r w:rsidRPr="00BF0FFD">
        <w:rPr>
          <w:rFonts w:ascii="Times New Roman" w:hAnsi="Times New Roman" w:cs="Times New Roman"/>
          <w:bCs/>
          <w:iCs/>
          <w:spacing w:val="-4"/>
          <w:sz w:val="24"/>
          <w:szCs w:val="24"/>
          <w:lang w:val="en-GB"/>
        </w:rPr>
        <w:t>anderson</w:t>
      </w:r>
      <w:r w:rsidRPr="00BF0FFD">
        <w:rPr>
          <w:rFonts w:ascii="Times New Roman" w:hAnsi="Times New Roman" w:cs="Times New Roman"/>
          <w:bCs/>
          <w:iCs/>
          <w:caps/>
          <w:spacing w:val="-4"/>
          <w:sz w:val="24"/>
          <w:szCs w:val="24"/>
          <w:lang w:val="en-GB"/>
        </w:rPr>
        <w:t xml:space="preserve"> a., </w:t>
      </w:r>
      <w:proofErr w:type="spellStart"/>
      <w:r w:rsidRPr="00BF0FFD">
        <w:rPr>
          <w:rFonts w:ascii="Times New Roman" w:hAnsi="Times New Roman" w:cs="Times New Roman"/>
          <w:bCs/>
          <w:iCs/>
          <w:caps/>
          <w:spacing w:val="-4"/>
          <w:sz w:val="24"/>
          <w:szCs w:val="24"/>
          <w:lang w:val="en-GB"/>
        </w:rPr>
        <w:t>s</w:t>
      </w:r>
      <w:r w:rsidRPr="00BF0FFD">
        <w:rPr>
          <w:rFonts w:ascii="Times New Roman" w:hAnsi="Times New Roman" w:cs="Times New Roman"/>
          <w:bCs/>
          <w:iCs/>
          <w:spacing w:val="-4"/>
          <w:sz w:val="24"/>
          <w:szCs w:val="24"/>
          <w:lang w:val="en-GB"/>
        </w:rPr>
        <w:t>afdar</w:t>
      </w:r>
      <w:proofErr w:type="spellEnd"/>
      <w:r w:rsidRPr="00BF0FFD">
        <w:rPr>
          <w:rFonts w:ascii="Times New Roman" w:hAnsi="Times New Roman" w:cs="Times New Roman"/>
          <w:bCs/>
          <w:iCs/>
          <w:spacing w:val="-4"/>
          <w:sz w:val="24"/>
          <w:szCs w:val="24"/>
          <w:lang w:val="en-GB"/>
        </w:rPr>
        <w:t xml:space="preserve"> </w:t>
      </w:r>
      <w:r w:rsidRPr="00BF0FFD">
        <w:rPr>
          <w:rFonts w:ascii="Times New Roman" w:hAnsi="Times New Roman" w:cs="Times New Roman"/>
          <w:bCs/>
          <w:iCs/>
          <w:caps/>
          <w:spacing w:val="-4"/>
          <w:sz w:val="24"/>
          <w:szCs w:val="24"/>
          <w:lang w:val="en-GB"/>
        </w:rPr>
        <w:t>S.</w:t>
      </w:r>
      <w:r w:rsidRPr="00BF0FFD">
        <w:rPr>
          <w:rFonts w:ascii="Times New Roman" w:hAnsi="Times New Roman" w:cs="Times New Roman"/>
          <w:bCs/>
          <w:iCs/>
          <w:spacing w:val="-4"/>
          <w:sz w:val="24"/>
          <w:szCs w:val="24"/>
          <w:lang w:val="en-GB"/>
        </w:rPr>
        <w:t xml:space="preserve"> </w:t>
      </w:r>
      <w:r w:rsidRPr="00BF0FFD">
        <w:rPr>
          <w:rFonts w:ascii="Times New Roman" w:hAnsi="Times New Roman" w:cs="Times New Roman"/>
          <w:bCs/>
          <w:iCs/>
          <w:caps/>
          <w:spacing w:val="-4"/>
          <w:sz w:val="24"/>
          <w:szCs w:val="24"/>
          <w:lang w:val="en-GB"/>
        </w:rPr>
        <w:t>S</w:t>
      </w:r>
      <w:r w:rsidRPr="00BF0FFD">
        <w:rPr>
          <w:rFonts w:ascii="Times New Roman" w:hAnsi="Times New Roman" w:cs="Times New Roman"/>
          <w:bCs/>
          <w:iCs/>
          <w:spacing w:val="-4"/>
          <w:sz w:val="24"/>
          <w:szCs w:val="24"/>
          <w:lang w:val="en-GB"/>
        </w:rPr>
        <w:t>ocial psychology</w:t>
      </w:r>
      <w:r w:rsidRPr="00BF0FFD">
        <w:rPr>
          <w:rFonts w:ascii="Times New Roman" w:hAnsi="Times New Roman" w:cs="Times New Roman"/>
          <w:bCs/>
          <w:iCs/>
          <w:caps/>
          <w:spacing w:val="-4"/>
          <w:sz w:val="24"/>
          <w:szCs w:val="24"/>
          <w:lang w:val="en-GB"/>
        </w:rPr>
        <w:t>. - u</w:t>
      </w:r>
      <w:r w:rsidRPr="00BF0FFD">
        <w:rPr>
          <w:rFonts w:ascii="Times New Roman" w:hAnsi="Times New Roman" w:cs="Times New Roman"/>
          <w:bCs/>
          <w:iCs/>
          <w:spacing w:val="-4"/>
          <w:sz w:val="24"/>
          <w:szCs w:val="24"/>
          <w:lang w:val="en-GB"/>
        </w:rPr>
        <w:t>niversity of Guelph. Wiley</w:t>
      </w:r>
      <w:r w:rsidRPr="00BF0FFD">
        <w:rPr>
          <w:rFonts w:ascii="Times New Roman" w:hAnsi="Times New Roman" w:cs="Times New Roman"/>
          <w:bCs/>
          <w:iCs/>
          <w:spacing w:val="-4"/>
          <w:sz w:val="24"/>
          <w:szCs w:val="24"/>
        </w:rPr>
        <w:t>-</w:t>
      </w:r>
      <w:r w:rsidRPr="00BF0FFD">
        <w:rPr>
          <w:rFonts w:ascii="Times New Roman" w:hAnsi="Times New Roman" w:cs="Times New Roman"/>
          <w:bCs/>
          <w:iCs/>
          <w:spacing w:val="-4"/>
          <w:sz w:val="24"/>
          <w:szCs w:val="24"/>
          <w:lang w:val="en-GB"/>
        </w:rPr>
        <w:t>sons</w:t>
      </w:r>
      <w:r w:rsidRPr="00BF0FFD">
        <w:rPr>
          <w:rFonts w:ascii="Times New Roman" w:hAnsi="Times New Roman" w:cs="Times New Roman"/>
          <w:bCs/>
          <w:iCs/>
          <w:spacing w:val="-4"/>
          <w:sz w:val="24"/>
          <w:szCs w:val="24"/>
        </w:rPr>
        <w:t xml:space="preserve">. </w:t>
      </w:r>
      <w:r w:rsidRPr="00BF0FFD">
        <w:rPr>
          <w:rFonts w:ascii="Times New Roman" w:hAnsi="Times New Roman" w:cs="Times New Roman"/>
          <w:bCs/>
          <w:iCs/>
          <w:spacing w:val="-4"/>
          <w:sz w:val="24"/>
          <w:szCs w:val="24"/>
          <w:lang w:val="en-GB"/>
        </w:rPr>
        <w:t>Canada</w:t>
      </w:r>
      <w:r w:rsidRPr="00BF0FFD">
        <w:rPr>
          <w:rFonts w:ascii="Times New Roman" w:hAnsi="Times New Roman" w:cs="Times New Roman"/>
          <w:bCs/>
          <w:iCs/>
          <w:spacing w:val="-4"/>
          <w:sz w:val="24"/>
          <w:szCs w:val="24"/>
        </w:rPr>
        <w:t xml:space="preserve">. </w:t>
      </w:r>
      <w:r w:rsidRPr="00BF0FFD">
        <w:rPr>
          <w:rFonts w:ascii="Times New Roman" w:hAnsi="Times New Roman" w:cs="Times New Roman"/>
          <w:bCs/>
          <w:iCs/>
          <w:spacing w:val="-4"/>
          <w:sz w:val="24"/>
          <w:szCs w:val="24"/>
          <w:lang w:val="en-GB"/>
        </w:rPr>
        <w:t>Ltd</w:t>
      </w:r>
      <w:r w:rsidRPr="00BF0FFD">
        <w:rPr>
          <w:rFonts w:ascii="Times New Roman" w:hAnsi="Times New Roman" w:cs="Times New Roman"/>
          <w:bCs/>
          <w:iCs/>
          <w:spacing w:val="-4"/>
          <w:sz w:val="24"/>
          <w:szCs w:val="24"/>
        </w:rPr>
        <w:t>., 2012.</w:t>
      </w:r>
    </w:p>
    <w:p w:rsidR="00B00966" w:rsidRPr="00BF0FFD" w:rsidRDefault="00B00966" w:rsidP="00240D64">
      <w:pPr>
        <w:pStyle w:val="a7"/>
        <w:numPr>
          <w:ilvl w:val="0"/>
          <w:numId w:val="16"/>
        </w:numPr>
        <w:tabs>
          <w:tab w:val="left" w:pos="221"/>
        </w:tabs>
        <w:autoSpaceDE w:val="0"/>
        <w:autoSpaceDN w:val="0"/>
        <w:adjustRightInd w:val="0"/>
        <w:spacing w:after="0" w:line="240" w:lineRule="auto"/>
        <w:ind w:left="0" w:firstLine="0"/>
        <w:jc w:val="both"/>
        <w:rPr>
          <w:rFonts w:ascii="Times New Roman" w:hAnsi="Times New Roman" w:cs="Times New Roman"/>
          <w:bCs/>
          <w:sz w:val="24"/>
          <w:szCs w:val="24"/>
        </w:rPr>
      </w:pPr>
      <w:r w:rsidRPr="00BF0FFD">
        <w:rPr>
          <w:rFonts w:ascii="Times New Roman" w:hAnsi="Times New Roman" w:cs="Times New Roman"/>
          <w:spacing w:val="-4"/>
          <w:sz w:val="24"/>
          <w:szCs w:val="24"/>
        </w:rPr>
        <w:t>Лебедева Н.М. Введение в этническую и кросс-культурную психологию. - М.: Изд. Дом «Ключ», 2013. – 224 с.</w:t>
      </w:r>
    </w:p>
    <w:p w:rsidR="00B00966" w:rsidRPr="00BF0FFD" w:rsidRDefault="00B00966" w:rsidP="00240D64">
      <w:pPr>
        <w:pStyle w:val="a7"/>
        <w:numPr>
          <w:ilvl w:val="0"/>
          <w:numId w:val="16"/>
        </w:numPr>
        <w:tabs>
          <w:tab w:val="left" w:pos="221"/>
        </w:tabs>
        <w:autoSpaceDE w:val="0"/>
        <w:autoSpaceDN w:val="0"/>
        <w:adjustRightInd w:val="0"/>
        <w:spacing w:after="0" w:line="240" w:lineRule="auto"/>
        <w:ind w:left="0" w:firstLine="0"/>
        <w:jc w:val="both"/>
        <w:rPr>
          <w:rFonts w:ascii="Times New Roman" w:hAnsi="Times New Roman" w:cs="Times New Roman"/>
          <w:bCs/>
          <w:sz w:val="24"/>
          <w:szCs w:val="24"/>
        </w:rPr>
      </w:pPr>
      <w:proofErr w:type="spellStart"/>
      <w:r w:rsidRPr="00BF0FFD">
        <w:rPr>
          <w:rFonts w:ascii="Times New Roman" w:hAnsi="Times New Roman" w:cs="Times New Roman"/>
          <w:spacing w:val="-4"/>
          <w:sz w:val="24"/>
          <w:szCs w:val="24"/>
        </w:rPr>
        <w:t>Мацумото</w:t>
      </w:r>
      <w:proofErr w:type="spellEnd"/>
      <w:r w:rsidRPr="00BF0FFD">
        <w:rPr>
          <w:rFonts w:ascii="Times New Roman" w:hAnsi="Times New Roman" w:cs="Times New Roman"/>
          <w:spacing w:val="-4"/>
          <w:sz w:val="24"/>
          <w:szCs w:val="24"/>
        </w:rPr>
        <w:t xml:space="preserve"> Д. Психология и культура /перевод с </w:t>
      </w:r>
      <w:proofErr w:type="spellStart"/>
      <w:r w:rsidRPr="00BF0FFD">
        <w:rPr>
          <w:rFonts w:ascii="Times New Roman" w:hAnsi="Times New Roman" w:cs="Times New Roman"/>
          <w:spacing w:val="-4"/>
          <w:sz w:val="24"/>
          <w:szCs w:val="24"/>
        </w:rPr>
        <w:t>анг</w:t>
      </w:r>
      <w:proofErr w:type="spellEnd"/>
      <w:r w:rsidRPr="00BF0FFD">
        <w:rPr>
          <w:rFonts w:ascii="Times New Roman" w:hAnsi="Times New Roman" w:cs="Times New Roman"/>
          <w:spacing w:val="-4"/>
          <w:sz w:val="24"/>
          <w:szCs w:val="24"/>
        </w:rPr>
        <w:t xml:space="preserve">. – </w:t>
      </w:r>
      <w:proofErr w:type="gramStart"/>
      <w:r w:rsidRPr="00BF0FFD">
        <w:rPr>
          <w:rFonts w:ascii="Times New Roman" w:hAnsi="Times New Roman" w:cs="Times New Roman"/>
          <w:spacing w:val="-4"/>
          <w:sz w:val="24"/>
          <w:szCs w:val="24"/>
        </w:rPr>
        <w:t>СПб.:</w:t>
      </w:r>
      <w:proofErr w:type="gramEnd"/>
      <w:r w:rsidRPr="00BF0FFD">
        <w:rPr>
          <w:rFonts w:ascii="Times New Roman" w:hAnsi="Times New Roman" w:cs="Times New Roman"/>
          <w:spacing w:val="-4"/>
          <w:sz w:val="24"/>
          <w:szCs w:val="24"/>
        </w:rPr>
        <w:t xml:space="preserve"> </w:t>
      </w:r>
      <w:proofErr w:type="spellStart"/>
      <w:r w:rsidRPr="00BF0FFD">
        <w:rPr>
          <w:rFonts w:ascii="Times New Roman" w:hAnsi="Times New Roman" w:cs="Times New Roman"/>
          <w:spacing w:val="-4"/>
          <w:sz w:val="24"/>
          <w:szCs w:val="24"/>
        </w:rPr>
        <w:t>Изд.дом</w:t>
      </w:r>
      <w:proofErr w:type="spellEnd"/>
      <w:r w:rsidRPr="00BF0FFD">
        <w:rPr>
          <w:rFonts w:ascii="Times New Roman" w:hAnsi="Times New Roman" w:cs="Times New Roman"/>
          <w:spacing w:val="-4"/>
          <w:sz w:val="24"/>
          <w:szCs w:val="24"/>
        </w:rPr>
        <w:t xml:space="preserve"> на Неве, 2012. – 500с.</w:t>
      </w:r>
    </w:p>
    <w:p w:rsidR="00B00966" w:rsidRPr="00BF0FFD" w:rsidRDefault="00C92AC5" w:rsidP="00240D64">
      <w:pPr>
        <w:pStyle w:val="a7"/>
        <w:numPr>
          <w:ilvl w:val="0"/>
          <w:numId w:val="16"/>
        </w:numPr>
        <w:tabs>
          <w:tab w:val="left" w:pos="221"/>
        </w:tabs>
        <w:autoSpaceDE w:val="0"/>
        <w:autoSpaceDN w:val="0"/>
        <w:adjustRightInd w:val="0"/>
        <w:spacing w:after="0" w:line="240" w:lineRule="auto"/>
        <w:ind w:left="0" w:firstLine="0"/>
        <w:jc w:val="both"/>
        <w:rPr>
          <w:rFonts w:ascii="Times New Roman" w:hAnsi="Times New Roman" w:cs="Times New Roman"/>
          <w:bCs/>
          <w:spacing w:val="-4"/>
          <w:sz w:val="24"/>
          <w:szCs w:val="24"/>
          <w:lang w:val="en-US"/>
        </w:rPr>
      </w:pPr>
      <w:hyperlink r:id="rId13" w:tooltip="Material Culture: Still 'Terra Incognita' for Psychology Today? " w:history="1">
        <w:r w:rsidR="00B00966" w:rsidRPr="00BF0FFD">
          <w:rPr>
            <w:rFonts w:ascii="Times New Roman" w:hAnsi="Times New Roman" w:cs="Times New Roman"/>
            <w:bCs/>
            <w:spacing w:val="-4"/>
            <w:sz w:val="24"/>
            <w:szCs w:val="24"/>
            <w:lang w:val="en-US"/>
          </w:rPr>
          <w:t xml:space="preserve">Material </w:t>
        </w:r>
        <w:r w:rsidR="00B00966" w:rsidRPr="00BF0FFD">
          <w:rPr>
            <w:rFonts w:ascii="Times New Roman" w:hAnsi="Times New Roman" w:cs="Times New Roman"/>
            <w:spacing w:val="-4"/>
            <w:sz w:val="24"/>
            <w:szCs w:val="24"/>
            <w:lang w:val="en-US"/>
          </w:rPr>
          <w:t>Culture</w:t>
        </w:r>
        <w:r w:rsidR="00B00966" w:rsidRPr="00BF0FFD">
          <w:rPr>
            <w:rFonts w:ascii="Times New Roman" w:hAnsi="Times New Roman" w:cs="Times New Roman"/>
            <w:bCs/>
            <w:spacing w:val="-4"/>
            <w:sz w:val="24"/>
            <w:szCs w:val="24"/>
            <w:lang w:val="en-US"/>
          </w:rPr>
          <w:t xml:space="preserve">: Still 'Terra Incognita' for </w:t>
        </w:r>
        <w:r w:rsidR="00B00966" w:rsidRPr="00BF0FFD">
          <w:rPr>
            <w:rFonts w:ascii="Times New Roman" w:hAnsi="Times New Roman" w:cs="Times New Roman"/>
            <w:spacing w:val="-4"/>
            <w:sz w:val="24"/>
            <w:szCs w:val="24"/>
            <w:lang w:val="en-US"/>
          </w:rPr>
          <w:t>Psychology</w:t>
        </w:r>
        <w:r w:rsidR="00B00966" w:rsidRPr="00BF0FFD">
          <w:rPr>
            <w:rFonts w:ascii="Times New Roman" w:hAnsi="Times New Roman" w:cs="Times New Roman"/>
            <w:bCs/>
            <w:spacing w:val="-4"/>
            <w:sz w:val="24"/>
            <w:szCs w:val="24"/>
            <w:lang w:val="en-US"/>
          </w:rPr>
          <w:t xml:space="preserve"> Today? </w:t>
        </w:r>
      </w:hyperlink>
      <w:r w:rsidR="00B00966" w:rsidRPr="00BF0FFD">
        <w:rPr>
          <w:rFonts w:ascii="Times New Roman" w:hAnsi="Times New Roman" w:cs="Times New Roman"/>
          <w:bCs/>
          <w:i/>
          <w:iCs/>
          <w:spacing w:val="-4"/>
          <w:sz w:val="24"/>
          <w:szCs w:val="24"/>
          <w:lang w:val="en-US"/>
        </w:rPr>
        <w:t>//</w:t>
      </w:r>
      <w:r w:rsidR="00B00966" w:rsidRPr="00BF0FFD">
        <w:rPr>
          <w:rFonts w:ascii="Times New Roman" w:hAnsi="Times New Roman" w:cs="Times New Roman"/>
          <w:bCs/>
          <w:spacing w:val="-4"/>
          <w:sz w:val="24"/>
          <w:szCs w:val="24"/>
          <w:lang w:val="en-US"/>
        </w:rPr>
        <w:t xml:space="preserve">Academic Journal. By: Moro, Christiane. Europe's Journal of </w:t>
      </w:r>
      <w:r w:rsidR="00B00966" w:rsidRPr="00BF0FFD">
        <w:rPr>
          <w:rFonts w:ascii="Times New Roman" w:hAnsi="Times New Roman" w:cs="Times New Roman"/>
          <w:spacing w:val="-4"/>
          <w:sz w:val="24"/>
          <w:szCs w:val="24"/>
          <w:lang w:val="en-US"/>
        </w:rPr>
        <w:t>Psychology</w:t>
      </w:r>
      <w:r w:rsidR="00B00966" w:rsidRPr="00BF0FFD">
        <w:rPr>
          <w:rFonts w:ascii="Times New Roman" w:hAnsi="Times New Roman" w:cs="Times New Roman"/>
          <w:bCs/>
          <w:spacing w:val="-4"/>
          <w:sz w:val="24"/>
          <w:szCs w:val="24"/>
          <w:lang w:val="en-US"/>
        </w:rPr>
        <w:t xml:space="preserve">. May 2015, vol. 11, </w:t>
      </w:r>
      <w:r w:rsidR="00B00966" w:rsidRPr="00BF0FFD">
        <w:rPr>
          <w:rFonts w:ascii="Times New Roman" w:hAnsi="Times New Roman" w:cs="Times New Roman"/>
          <w:bCs/>
          <w:sz w:val="24"/>
          <w:szCs w:val="24"/>
          <w:lang w:val="en-US"/>
        </w:rPr>
        <w:t xml:space="preserve">Issue 2. - P.172-176. DOI: 10.5964/ejop.v11i2.995. Database: Academic Search </w:t>
      </w:r>
      <w:proofErr w:type="spellStart"/>
      <w:r w:rsidR="00B00966" w:rsidRPr="00BF0FFD">
        <w:rPr>
          <w:rFonts w:ascii="Times New Roman" w:hAnsi="Times New Roman" w:cs="Times New Roman"/>
          <w:bCs/>
          <w:sz w:val="24"/>
          <w:szCs w:val="24"/>
          <w:lang w:val="en-US"/>
        </w:rPr>
        <w:t>Complet</w:t>
      </w:r>
      <w:proofErr w:type="spellEnd"/>
      <w:r w:rsidR="00B00966" w:rsidRPr="00BF0FFD">
        <w:rPr>
          <w:rFonts w:ascii="Times New Roman" w:hAnsi="Times New Roman" w:cs="Times New Roman"/>
          <w:bCs/>
          <w:sz w:val="24"/>
          <w:szCs w:val="24"/>
          <w:lang w:val="en-US"/>
        </w:rPr>
        <w:t>.</w:t>
      </w:r>
    </w:p>
    <w:p w:rsidR="00B00966" w:rsidRPr="00BF0FFD" w:rsidRDefault="00B00966" w:rsidP="00240D64">
      <w:pPr>
        <w:pStyle w:val="a7"/>
        <w:numPr>
          <w:ilvl w:val="0"/>
          <w:numId w:val="16"/>
        </w:numPr>
        <w:tabs>
          <w:tab w:val="left" w:pos="221"/>
          <w:tab w:val="left" w:pos="363"/>
        </w:tabs>
        <w:autoSpaceDE w:val="0"/>
        <w:autoSpaceDN w:val="0"/>
        <w:adjustRightInd w:val="0"/>
        <w:spacing w:after="0" w:line="240" w:lineRule="auto"/>
        <w:ind w:left="0" w:firstLine="0"/>
        <w:jc w:val="both"/>
        <w:rPr>
          <w:rFonts w:ascii="Times New Roman" w:hAnsi="Times New Roman" w:cs="Times New Roman"/>
          <w:bCs/>
          <w:sz w:val="24"/>
          <w:szCs w:val="24"/>
        </w:rPr>
      </w:pPr>
      <w:proofErr w:type="spellStart"/>
      <w:r w:rsidRPr="00BF0FFD">
        <w:rPr>
          <w:rFonts w:ascii="Times New Roman" w:hAnsi="Times New Roman" w:cs="Times New Roman"/>
          <w:bCs/>
          <w:sz w:val="24"/>
          <w:szCs w:val="24"/>
        </w:rPr>
        <w:t>Почебут</w:t>
      </w:r>
      <w:proofErr w:type="spellEnd"/>
      <w:r w:rsidRPr="00BF0FFD">
        <w:rPr>
          <w:rFonts w:ascii="Times New Roman" w:hAnsi="Times New Roman" w:cs="Times New Roman"/>
          <w:bCs/>
          <w:sz w:val="24"/>
          <w:szCs w:val="24"/>
        </w:rPr>
        <w:t xml:space="preserve"> Л.Г. Кросс-культурная и этническая психология. – </w:t>
      </w:r>
      <w:proofErr w:type="gramStart"/>
      <w:r w:rsidRPr="00BF0FFD">
        <w:rPr>
          <w:rFonts w:ascii="Times New Roman" w:hAnsi="Times New Roman" w:cs="Times New Roman"/>
          <w:bCs/>
          <w:sz w:val="24"/>
          <w:szCs w:val="24"/>
        </w:rPr>
        <w:t>СПб.:</w:t>
      </w:r>
      <w:proofErr w:type="gramEnd"/>
      <w:r w:rsidRPr="00BF0FFD">
        <w:rPr>
          <w:rFonts w:ascii="Times New Roman" w:hAnsi="Times New Roman" w:cs="Times New Roman"/>
          <w:bCs/>
          <w:sz w:val="24"/>
          <w:szCs w:val="24"/>
        </w:rPr>
        <w:t xml:space="preserve"> Питер, 2012.</w:t>
      </w:r>
    </w:p>
    <w:p w:rsidR="00B00966" w:rsidRPr="00BF0FFD" w:rsidRDefault="00B00966" w:rsidP="00240D64">
      <w:pPr>
        <w:pStyle w:val="a7"/>
        <w:numPr>
          <w:ilvl w:val="0"/>
          <w:numId w:val="16"/>
        </w:numPr>
        <w:tabs>
          <w:tab w:val="left" w:pos="221"/>
          <w:tab w:val="left" w:pos="363"/>
        </w:tabs>
        <w:autoSpaceDE w:val="0"/>
        <w:autoSpaceDN w:val="0"/>
        <w:adjustRightInd w:val="0"/>
        <w:spacing w:after="0" w:line="240" w:lineRule="auto"/>
        <w:ind w:left="0" w:firstLine="0"/>
        <w:jc w:val="both"/>
        <w:rPr>
          <w:rFonts w:ascii="Times New Roman" w:hAnsi="Times New Roman" w:cs="Times New Roman"/>
          <w:bCs/>
          <w:sz w:val="24"/>
          <w:szCs w:val="24"/>
        </w:rPr>
      </w:pPr>
      <w:r w:rsidRPr="00BF0FFD">
        <w:rPr>
          <w:rFonts w:ascii="Times New Roman" w:hAnsi="Times New Roman" w:cs="Times New Roman"/>
          <w:bCs/>
          <w:sz w:val="24"/>
          <w:szCs w:val="24"/>
        </w:rPr>
        <w:t>Стефаненко Т.Г. Этнопсихология. – М.: Аспект Пресс, 2015.</w:t>
      </w:r>
    </w:p>
    <w:p w:rsidR="00B00966" w:rsidRPr="00BF0FFD" w:rsidRDefault="00B00966" w:rsidP="00240D64">
      <w:pPr>
        <w:pStyle w:val="a7"/>
        <w:numPr>
          <w:ilvl w:val="0"/>
          <w:numId w:val="16"/>
        </w:numPr>
        <w:tabs>
          <w:tab w:val="left" w:pos="221"/>
          <w:tab w:val="left" w:pos="363"/>
        </w:tabs>
        <w:autoSpaceDE w:val="0"/>
        <w:autoSpaceDN w:val="0"/>
        <w:adjustRightInd w:val="0"/>
        <w:spacing w:after="0" w:line="240" w:lineRule="auto"/>
        <w:ind w:left="0" w:firstLine="0"/>
        <w:jc w:val="both"/>
        <w:rPr>
          <w:rFonts w:ascii="Times New Roman" w:hAnsi="Times New Roman" w:cs="Times New Roman"/>
          <w:bCs/>
          <w:sz w:val="24"/>
          <w:szCs w:val="24"/>
        </w:rPr>
      </w:pPr>
      <w:proofErr w:type="spellStart"/>
      <w:r w:rsidRPr="00BF0FFD">
        <w:rPr>
          <w:rFonts w:ascii="Times New Roman" w:hAnsi="Times New Roman" w:cs="Times New Roman"/>
          <w:spacing w:val="-6"/>
          <w:sz w:val="24"/>
          <w:szCs w:val="24"/>
        </w:rPr>
        <w:t>Триандис</w:t>
      </w:r>
      <w:proofErr w:type="spellEnd"/>
      <w:r w:rsidRPr="00BF0FFD">
        <w:rPr>
          <w:rFonts w:ascii="Times New Roman" w:hAnsi="Times New Roman" w:cs="Times New Roman"/>
          <w:spacing w:val="-6"/>
          <w:sz w:val="24"/>
          <w:szCs w:val="24"/>
        </w:rPr>
        <w:t xml:space="preserve"> Г. Культура и социальное поведение/перевод с англ. - М.: ФОРУМ, 2012. </w:t>
      </w:r>
    </w:p>
    <w:p w:rsidR="00B00966" w:rsidRPr="00BF0FFD" w:rsidRDefault="00B00966" w:rsidP="00240D64">
      <w:pPr>
        <w:pStyle w:val="a7"/>
        <w:tabs>
          <w:tab w:val="left" w:pos="221"/>
          <w:tab w:val="left" w:pos="363"/>
        </w:tabs>
        <w:autoSpaceDE w:val="0"/>
        <w:autoSpaceDN w:val="0"/>
        <w:adjustRightInd w:val="0"/>
        <w:spacing w:after="0" w:line="240" w:lineRule="auto"/>
        <w:ind w:left="0"/>
        <w:jc w:val="both"/>
        <w:rPr>
          <w:rFonts w:ascii="Times New Roman" w:hAnsi="Times New Roman" w:cs="Times New Roman"/>
          <w:b/>
          <w:spacing w:val="-6"/>
          <w:sz w:val="24"/>
          <w:szCs w:val="24"/>
          <w:u w:val="single"/>
        </w:rPr>
      </w:pPr>
      <w:r w:rsidRPr="00BF0FFD">
        <w:rPr>
          <w:rFonts w:ascii="Times New Roman" w:hAnsi="Times New Roman" w:cs="Times New Roman"/>
          <w:b/>
          <w:spacing w:val="-6"/>
          <w:sz w:val="24"/>
          <w:szCs w:val="24"/>
          <w:u w:val="single"/>
        </w:rPr>
        <w:t>Дополнительная литература:</w:t>
      </w:r>
    </w:p>
    <w:p w:rsidR="00B00966" w:rsidRPr="00BF0FFD" w:rsidRDefault="00B00966" w:rsidP="00B00966">
      <w:pPr>
        <w:pStyle w:val="a7"/>
        <w:numPr>
          <w:ilvl w:val="0"/>
          <w:numId w:val="17"/>
        </w:numPr>
        <w:tabs>
          <w:tab w:val="left" w:pos="221"/>
          <w:tab w:val="left" w:pos="363"/>
        </w:tabs>
        <w:autoSpaceDE w:val="0"/>
        <w:autoSpaceDN w:val="0"/>
        <w:adjustRightInd w:val="0"/>
        <w:spacing w:after="0" w:line="240" w:lineRule="auto"/>
        <w:ind w:left="0" w:hanging="63"/>
        <w:rPr>
          <w:rFonts w:ascii="Times New Roman" w:hAnsi="Times New Roman" w:cs="Times New Roman"/>
          <w:spacing w:val="-6"/>
          <w:sz w:val="24"/>
          <w:szCs w:val="24"/>
        </w:rPr>
      </w:pPr>
      <w:r w:rsidRPr="00BF0FFD">
        <w:rPr>
          <w:rFonts w:ascii="Times New Roman" w:hAnsi="Times New Roman" w:cs="Times New Roman"/>
          <w:spacing w:val="-6"/>
          <w:sz w:val="24"/>
          <w:szCs w:val="24"/>
        </w:rPr>
        <w:t xml:space="preserve">Берри Дж., </w:t>
      </w:r>
      <w:proofErr w:type="spellStart"/>
      <w:r w:rsidRPr="00BF0FFD">
        <w:rPr>
          <w:rFonts w:ascii="Times New Roman" w:hAnsi="Times New Roman" w:cs="Times New Roman"/>
          <w:spacing w:val="-6"/>
          <w:sz w:val="24"/>
          <w:szCs w:val="24"/>
        </w:rPr>
        <w:t>Пуртинга</w:t>
      </w:r>
      <w:proofErr w:type="spellEnd"/>
      <w:r w:rsidRPr="00BF0FFD">
        <w:rPr>
          <w:rFonts w:ascii="Times New Roman" w:hAnsi="Times New Roman" w:cs="Times New Roman"/>
          <w:spacing w:val="-6"/>
          <w:sz w:val="24"/>
          <w:szCs w:val="24"/>
        </w:rPr>
        <w:t xml:space="preserve"> А., Маршал Х. и др. Кросс-культурная психология. Исследование и применение /перевод с англ. – Харьков: изд-во Гуманитарный центр, 2007.</w:t>
      </w:r>
    </w:p>
    <w:p w:rsidR="00B00966" w:rsidRPr="00BF0FFD" w:rsidRDefault="00B00966" w:rsidP="00B00966">
      <w:pPr>
        <w:pStyle w:val="a7"/>
        <w:numPr>
          <w:ilvl w:val="0"/>
          <w:numId w:val="17"/>
        </w:numPr>
        <w:tabs>
          <w:tab w:val="left" w:pos="221"/>
          <w:tab w:val="left" w:pos="363"/>
        </w:tabs>
        <w:autoSpaceDE w:val="0"/>
        <w:autoSpaceDN w:val="0"/>
        <w:adjustRightInd w:val="0"/>
        <w:spacing w:after="0" w:line="240" w:lineRule="auto"/>
        <w:ind w:left="79" w:hanging="142"/>
        <w:rPr>
          <w:rFonts w:ascii="Times New Roman" w:hAnsi="Times New Roman" w:cs="Times New Roman"/>
          <w:spacing w:val="-6"/>
          <w:sz w:val="24"/>
          <w:szCs w:val="24"/>
        </w:rPr>
      </w:pPr>
      <w:proofErr w:type="spellStart"/>
      <w:r w:rsidRPr="00BF0FFD">
        <w:rPr>
          <w:rFonts w:ascii="Times New Roman" w:hAnsi="Times New Roman" w:cs="Times New Roman"/>
          <w:bCs/>
          <w:sz w:val="24"/>
          <w:szCs w:val="24"/>
        </w:rPr>
        <w:t>Коул</w:t>
      </w:r>
      <w:proofErr w:type="spellEnd"/>
      <w:r w:rsidRPr="00BF0FFD">
        <w:rPr>
          <w:rFonts w:ascii="Times New Roman" w:hAnsi="Times New Roman" w:cs="Times New Roman"/>
          <w:bCs/>
          <w:sz w:val="24"/>
          <w:szCs w:val="24"/>
        </w:rPr>
        <w:t xml:space="preserve"> М., </w:t>
      </w:r>
      <w:proofErr w:type="spellStart"/>
      <w:r w:rsidRPr="00BF0FFD">
        <w:rPr>
          <w:rFonts w:ascii="Times New Roman" w:hAnsi="Times New Roman" w:cs="Times New Roman"/>
          <w:bCs/>
          <w:sz w:val="24"/>
          <w:szCs w:val="24"/>
        </w:rPr>
        <w:t>Скрибнер</w:t>
      </w:r>
      <w:proofErr w:type="spellEnd"/>
      <w:r w:rsidRPr="00BF0FFD">
        <w:rPr>
          <w:rFonts w:ascii="Times New Roman" w:hAnsi="Times New Roman" w:cs="Times New Roman"/>
          <w:bCs/>
          <w:sz w:val="24"/>
          <w:szCs w:val="24"/>
        </w:rPr>
        <w:t xml:space="preserve"> С. Культура и мышление. Психологический очерк. – М.: Прогресс, 1999.</w:t>
      </w:r>
    </w:p>
    <w:p w:rsidR="00B00966" w:rsidRPr="00BF0FFD" w:rsidRDefault="00B00966" w:rsidP="00B00966">
      <w:pPr>
        <w:pStyle w:val="a7"/>
        <w:numPr>
          <w:ilvl w:val="0"/>
          <w:numId w:val="17"/>
        </w:numPr>
        <w:tabs>
          <w:tab w:val="left" w:pos="221"/>
          <w:tab w:val="left" w:pos="363"/>
        </w:tabs>
        <w:autoSpaceDE w:val="0"/>
        <w:autoSpaceDN w:val="0"/>
        <w:adjustRightInd w:val="0"/>
        <w:spacing w:after="0" w:line="240" w:lineRule="auto"/>
        <w:ind w:left="79" w:hanging="142"/>
        <w:rPr>
          <w:rFonts w:ascii="Times New Roman" w:hAnsi="Times New Roman" w:cs="Times New Roman"/>
          <w:spacing w:val="-6"/>
          <w:sz w:val="24"/>
          <w:szCs w:val="24"/>
        </w:rPr>
      </w:pPr>
      <w:proofErr w:type="spellStart"/>
      <w:r w:rsidRPr="00BF0FFD">
        <w:rPr>
          <w:rFonts w:ascii="Times New Roman" w:hAnsi="Times New Roman" w:cs="Times New Roman"/>
          <w:spacing w:val="-6"/>
          <w:sz w:val="24"/>
          <w:szCs w:val="24"/>
        </w:rPr>
        <w:t>Коул</w:t>
      </w:r>
      <w:proofErr w:type="spellEnd"/>
      <w:r w:rsidRPr="00BF0FFD">
        <w:rPr>
          <w:rFonts w:ascii="Times New Roman" w:hAnsi="Times New Roman" w:cs="Times New Roman"/>
          <w:spacing w:val="-6"/>
          <w:sz w:val="24"/>
          <w:szCs w:val="24"/>
        </w:rPr>
        <w:t xml:space="preserve"> М. Культурно-историческая психология. – М.: </w:t>
      </w:r>
      <w:proofErr w:type="spellStart"/>
      <w:r w:rsidRPr="00BF0FFD">
        <w:rPr>
          <w:rFonts w:ascii="Times New Roman" w:hAnsi="Times New Roman" w:cs="Times New Roman"/>
          <w:spacing w:val="-6"/>
          <w:sz w:val="24"/>
          <w:szCs w:val="24"/>
        </w:rPr>
        <w:t>Когито</w:t>
      </w:r>
      <w:proofErr w:type="spellEnd"/>
      <w:r w:rsidRPr="00BF0FFD">
        <w:rPr>
          <w:rFonts w:ascii="Times New Roman" w:hAnsi="Times New Roman" w:cs="Times New Roman"/>
          <w:spacing w:val="-6"/>
          <w:sz w:val="24"/>
          <w:szCs w:val="24"/>
        </w:rPr>
        <w:t xml:space="preserve"> Центр, 2017.</w:t>
      </w:r>
    </w:p>
    <w:p w:rsidR="00B00966" w:rsidRPr="00BF0FFD" w:rsidRDefault="00B00966" w:rsidP="00B00966">
      <w:pPr>
        <w:pStyle w:val="a7"/>
        <w:numPr>
          <w:ilvl w:val="0"/>
          <w:numId w:val="17"/>
        </w:numPr>
        <w:tabs>
          <w:tab w:val="left" w:pos="221"/>
          <w:tab w:val="left" w:pos="363"/>
        </w:tabs>
        <w:autoSpaceDE w:val="0"/>
        <w:autoSpaceDN w:val="0"/>
        <w:adjustRightInd w:val="0"/>
        <w:spacing w:after="0" w:line="240" w:lineRule="auto"/>
        <w:ind w:left="79" w:hanging="142"/>
        <w:rPr>
          <w:rFonts w:ascii="Times New Roman" w:hAnsi="Times New Roman" w:cs="Times New Roman"/>
          <w:spacing w:val="-6"/>
          <w:sz w:val="24"/>
          <w:szCs w:val="24"/>
        </w:rPr>
      </w:pPr>
      <w:r w:rsidRPr="00BF0FFD">
        <w:rPr>
          <w:rFonts w:ascii="Times New Roman" w:hAnsi="Times New Roman" w:cs="Times New Roman"/>
          <w:spacing w:val="-6"/>
          <w:sz w:val="24"/>
          <w:szCs w:val="24"/>
        </w:rPr>
        <w:t xml:space="preserve">Рубинштейн С.Л. Основы общей психологии. – </w:t>
      </w:r>
      <w:proofErr w:type="gramStart"/>
      <w:r w:rsidRPr="00BF0FFD">
        <w:rPr>
          <w:rFonts w:ascii="Times New Roman" w:hAnsi="Times New Roman" w:cs="Times New Roman"/>
          <w:spacing w:val="-6"/>
          <w:sz w:val="24"/>
          <w:szCs w:val="24"/>
        </w:rPr>
        <w:t>СПб.:</w:t>
      </w:r>
      <w:proofErr w:type="gramEnd"/>
      <w:r w:rsidRPr="00BF0FFD">
        <w:rPr>
          <w:rFonts w:ascii="Times New Roman" w:hAnsi="Times New Roman" w:cs="Times New Roman"/>
          <w:spacing w:val="-6"/>
          <w:sz w:val="24"/>
          <w:szCs w:val="24"/>
        </w:rPr>
        <w:t xml:space="preserve"> Питер, 2015.</w:t>
      </w:r>
    </w:p>
    <w:p w:rsidR="00B00966" w:rsidRPr="00BF0FFD" w:rsidRDefault="0011746C" w:rsidP="00842D18">
      <w:pPr>
        <w:pStyle w:val="a7"/>
        <w:numPr>
          <w:ilvl w:val="0"/>
          <w:numId w:val="17"/>
        </w:numPr>
        <w:tabs>
          <w:tab w:val="left" w:pos="221"/>
          <w:tab w:val="left" w:pos="363"/>
        </w:tabs>
        <w:autoSpaceDE w:val="0"/>
        <w:autoSpaceDN w:val="0"/>
        <w:adjustRightInd w:val="0"/>
        <w:spacing w:after="0" w:line="240" w:lineRule="auto"/>
        <w:ind w:left="79" w:hanging="142"/>
        <w:rPr>
          <w:rFonts w:ascii="Times New Roman" w:hAnsi="Times New Roman" w:cs="Times New Roman"/>
          <w:spacing w:val="-6"/>
          <w:sz w:val="24"/>
          <w:szCs w:val="24"/>
        </w:rPr>
      </w:pPr>
      <w:r w:rsidRPr="00BF0FFD">
        <w:rPr>
          <w:rFonts w:ascii="Times New Roman" w:hAnsi="Times New Roman" w:cs="Times New Roman"/>
          <w:sz w:val="24"/>
          <w:szCs w:val="24"/>
        </w:rPr>
        <w:t xml:space="preserve">Платонов Ю.П. Основы этнической психологии. - </w:t>
      </w:r>
      <w:proofErr w:type="gramStart"/>
      <w:r w:rsidRPr="00BF0FFD">
        <w:rPr>
          <w:rFonts w:ascii="Times New Roman" w:hAnsi="Times New Roman" w:cs="Times New Roman"/>
          <w:sz w:val="24"/>
          <w:szCs w:val="24"/>
        </w:rPr>
        <w:t>СПб.:</w:t>
      </w:r>
      <w:proofErr w:type="gramEnd"/>
      <w:r w:rsidRPr="00BF0FFD">
        <w:rPr>
          <w:rFonts w:ascii="Times New Roman" w:hAnsi="Times New Roman" w:cs="Times New Roman"/>
          <w:sz w:val="24"/>
          <w:szCs w:val="24"/>
        </w:rPr>
        <w:t xml:space="preserve"> Речь, 2015.– 452 с.</w:t>
      </w:r>
    </w:p>
    <w:p w:rsidR="00B00966" w:rsidRPr="00BF0FFD" w:rsidRDefault="00B00966" w:rsidP="00B00966">
      <w:pPr>
        <w:spacing w:after="0" w:line="240" w:lineRule="auto"/>
        <w:rPr>
          <w:rFonts w:ascii="Times New Roman" w:eastAsia="Times New Roman" w:hAnsi="Times New Roman" w:cs="Times New Roman"/>
          <w:b/>
          <w:sz w:val="24"/>
          <w:szCs w:val="24"/>
          <w:u w:val="single"/>
          <w:lang w:eastAsia="ru-RU"/>
        </w:rPr>
      </w:pPr>
      <w:r w:rsidRPr="00BF0FFD">
        <w:rPr>
          <w:rFonts w:ascii="Times New Roman" w:eastAsia="Calibri" w:hAnsi="Times New Roman" w:cs="Times New Roman"/>
          <w:b/>
          <w:sz w:val="24"/>
          <w:szCs w:val="24"/>
          <w:u w:val="single"/>
        </w:rPr>
        <w:t>Интернет-ресурсы</w:t>
      </w:r>
      <w:r w:rsidRPr="00BF0FFD">
        <w:rPr>
          <w:rFonts w:ascii="Times New Roman" w:eastAsia="Times New Roman" w:hAnsi="Times New Roman" w:cs="Times New Roman"/>
          <w:b/>
          <w:sz w:val="24"/>
          <w:szCs w:val="24"/>
          <w:u w:val="single"/>
          <w:lang w:eastAsia="ru-RU"/>
        </w:rPr>
        <w:t xml:space="preserve">: </w:t>
      </w:r>
    </w:p>
    <w:p w:rsidR="00842D18" w:rsidRPr="00BF0FFD" w:rsidRDefault="00842D18" w:rsidP="00842D18">
      <w:pPr>
        <w:spacing w:after="0" w:line="240" w:lineRule="auto"/>
        <w:rPr>
          <w:rFonts w:ascii="Times New Roman" w:eastAsia="Times New Roman" w:hAnsi="Times New Roman" w:cs="Times New Roman"/>
          <w:b/>
          <w:sz w:val="24"/>
          <w:szCs w:val="24"/>
          <w:lang w:eastAsia="ru-RU"/>
        </w:rPr>
      </w:pPr>
      <w:r w:rsidRPr="00BF0FFD">
        <w:rPr>
          <w:rFonts w:ascii="Times New Roman" w:eastAsia="Calibri" w:hAnsi="Times New Roman" w:cs="Times New Roman"/>
          <w:b/>
          <w:sz w:val="24"/>
          <w:szCs w:val="24"/>
        </w:rPr>
        <w:t>Интернет-ресурсы</w:t>
      </w:r>
      <w:r w:rsidRPr="00BF0FFD">
        <w:rPr>
          <w:rFonts w:ascii="Times New Roman" w:eastAsia="Times New Roman" w:hAnsi="Times New Roman" w:cs="Times New Roman"/>
          <w:b/>
          <w:sz w:val="24"/>
          <w:szCs w:val="24"/>
          <w:lang w:eastAsia="ru-RU"/>
        </w:rPr>
        <w:t xml:space="preserve">: </w:t>
      </w:r>
    </w:p>
    <w:bookmarkStart w:id="0" w:name="_GoBack"/>
    <w:p w:rsidR="00842D18" w:rsidRPr="00DD1083" w:rsidRDefault="00C92AC5" w:rsidP="00842D18">
      <w:pPr>
        <w:spacing w:after="0" w:line="240" w:lineRule="auto"/>
        <w:rPr>
          <w:rFonts w:ascii="Times New Roman" w:eastAsia="Times New Roman" w:hAnsi="Times New Roman" w:cs="Times New Roman"/>
          <w:b/>
          <w:sz w:val="24"/>
          <w:szCs w:val="24"/>
          <w:lang w:eastAsia="ru-RU"/>
        </w:rPr>
      </w:pPr>
      <w:r w:rsidRPr="00DD1083">
        <w:rPr>
          <w:rStyle w:val="a4"/>
          <w:rFonts w:ascii="Times New Roman" w:hAnsi="Times New Roman" w:cs="Times New Roman"/>
          <w:color w:val="auto"/>
          <w:sz w:val="24"/>
          <w:szCs w:val="24"/>
          <w:shd w:val="clear" w:color="auto" w:fill="FFFFFF"/>
        </w:rPr>
        <w:fldChar w:fldCharType="begin"/>
      </w:r>
      <w:r w:rsidRPr="00DD1083">
        <w:rPr>
          <w:rStyle w:val="a4"/>
          <w:rFonts w:ascii="Times New Roman" w:hAnsi="Times New Roman" w:cs="Times New Roman"/>
          <w:color w:val="auto"/>
          <w:sz w:val="24"/>
          <w:szCs w:val="24"/>
          <w:shd w:val="clear" w:color="auto" w:fill="FFFFFF"/>
        </w:rPr>
        <w:instrText xml:space="preserve"> HYPERLINK "http://elibrary.kaznu.kz/ru" </w:instrText>
      </w:r>
      <w:r w:rsidRPr="00DD1083">
        <w:rPr>
          <w:rStyle w:val="a4"/>
          <w:rFonts w:ascii="Times New Roman" w:hAnsi="Times New Roman" w:cs="Times New Roman"/>
          <w:color w:val="auto"/>
          <w:sz w:val="24"/>
          <w:szCs w:val="24"/>
          <w:shd w:val="clear" w:color="auto" w:fill="FFFFFF"/>
        </w:rPr>
        <w:fldChar w:fldCharType="separate"/>
      </w:r>
      <w:r w:rsidR="00842D18" w:rsidRPr="00DD1083">
        <w:rPr>
          <w:rStyle w:val="a4"/>
          <w:rFonts w:ascii="Times New Roman" w:hAnsi="Times New Roman" w:cs="Times New Roman"/>
          <w:color w:val="auto"/>
          <w:sz w:val="24"/>
          <w:szCs w:val="24"/>
          <w:shd w:val="clear" w:color="auto" w:fill="FFFFFF"/>
        </w:rPr>
        <w:t>http://elibrary.kaznu.kz/ru</w:t>
      </w:r>
      <w:r w:rsidRPr="00DD1083">
        <w:rPr>
          <w:rStyle w:val="a4"/>
          <w:rFonts w:ascii="Times New Roman" w:hAnsi="Times New Roman" w:cs="Times New Roman"/>
          <w:color w:val="auto"/>
          <w:sz w:val="24"/>
          <w:szCs w:val="24"/>
          <w:shd w:val="clear" w:color="auto" w:fill="FFFFFF"/>
        </w:rPr>
        <w:fldChar w:fldCharType="end"/>
      </w:r>
    </w:p>
    <w:p w:rsidR="00842D18" w:rsidRPr="00DD1083" w:rsidRDefault="00C92AC5" w:rsidP="00842D18">
      <w:pPr>
        <w:widowControl w:val="0"/>
        <w:tabs>
          <w:tab w:val="left" w:pos="221"/>
        </w:tabs>
        <w:spacing w:after="0" w:line="240" w:lineRule="auto"/>
        <w:rPr>
          <w:rFonts w:ascii="Times New Roman" w:eastAsia="Times New Roman" w:hAnsi="Times New Roman" w:cs="Times New Roman"/>
          <w:sz w:val="24"/>
          <w:szCs w:val="24"/>
          <w:lang w:eastAsia="ru-RU"/>
        </w:rPr>
      </w:pPr>
      <w:hyperlink r:id="rId14" w:history="1">
        <w:r w:rsidR="00842D18" w:rsidRPr="00DD1083">
          <w:rPr>
            <w:rStyle w:val="a4"/>
            <w:rFonts w:ascii="Times New Roman" w:eastAsia="Times New Roman" w:hAnsi="Times New Roman" w:cs="Times New Roman"/>
            <w:color w:val="auto"/>
            <w:sz w:val="24"/>
            <w:szCs w:val="24"/>
            <w:lang w:eastAsia="ru-RU"/>
          </w:rPr>
          <w:t>http://www.azps.ru</w:t>
        </w:r>
      </w:hyperlink>
    </w:p>
    <w:p w:rsidR="00842D18" w:rsidRPr="00DD1083" w:rsidRDefault="00842D18" w:rsidP="00842D18">
      <w:pPr>
        <w:widowControl w:val="0"/>
        <w:tabs>
          <w:tab w:val="left" w:pos="221"/>
        </w:tabs>
        <w:spacing w:after="0" w:line="240" w:lineRule="auto"/>
        <w:rPr>
          <w:rFonts w:ascii="Times New Roman" w:eastAsia="Times New Roman" w:hAnsi="Times New Roman" w:cs="Times New Roman"/>
          <w:sz w:val="24"/>
          <w:szCs w:val="24"/>
          <w:lang w:eastAsia="ru-RU"/>
        </w:rPr>
      </w:pPr>
      <w:r w:rsidRPr="00DD1083">
        <w:rPr>
          <w:rStyle w:val="af"/>
          <w:rFonts w:ascii="Times New Roman" w:hAnsi="Times New Roman" w:cs="Times New Roman"/>
          <w:bCs/>
          <w:sz w:val="24"/>
          <w:szCs w:val="24"/>
          <w:shd w:val="clear" w:color="auto" w:fill="FFFFFF"/>
        </w:rPr>
        <w:t>Курс лекций МГУ</w:t>
      </w:r>
      <w:r w:rsidRPr="00DD1083">
        <w:rPr>
          <w:rFonts w:ascii="Times New Roman" w:hAnsi="Times New Roman" w:cs="Times New Roman"/>
          <w:sz w:val="24"/>
          <w:szCs w:val="24"/>
          <w:shd w:val="clear" w:color="auto" w:fill="FFFFFF"/>
        </w:rPr>
        <w:t xml:space="preserve"> "Этнопсихология". Лектор –В.С. Смыслов, В.В. Петухов.</w:t>
      </w:r>
    </w:p>
    <w:p w:rsidR="00842D18" w:rsidRPr="00DD1083" w:rsidRDefault="00842D18" w:rsidP="00842D18">
      <w:pPr>
        <w:tabs>
          <w:tab w:val="left" w:pos="321"/>
        </w:tabs>
        <w:spacing w:after="0" w:line="240" w:lineRule="auto"/>
        <w:jc w:val="both"/>
        <w:rPr>
          <w:rFonts w:ascii="Times New Roman" w:eastAsia="Calibri" w:hAnsi="Times New Roman" w:cs="Times New Roman"/>
          <w:spacing w:val="-10"/>
          <w:sz w:val="24"/>
          <w:szCs w:val="24"/>
        </w:rPr>
      </w:pPr>
      <w:r w:rsidRPr="00DD1083">
        <w:rPr>
          <w:rFonts w:ascii="Times New Roman" w:hAnsi="Times New Roman" w:cs="Times New Roman"/>
          <w:sz w:val="24"/>
          <w:szCs w:val="24"/>
          <w:shd w:val="clear" w:color="auto" w:fill="FFFFFF"/>
        </w:rPr>
        <w:t>МГУ</w:t>
      </w:r>
      <w:r w:rsidRPr="00DD1083">
        <w:rPr>
          <w:rFonts w:ascii="Times New Roman" w:eastAsia="Calibri" w:hAnsi="Times New Roman" w:cs="Times New Roman"/>
          <w:spacing w:val="-10"/>
          <w:sz w:val="24"/>
          <w:szCs w:val="24"/>
        </w:rPr>
        <w:t>https://www.youtube.com/</w:t>
      </w:r>
      <w:proofErr w:type="gramStart"/>
      <w:r w:rsidRPr="00DD1083">
        <w:rPr>
          <w:rFonts w:ascii="Times New Roman" w:eastAsia="Calibri" w:hAnsi="Times New Roman" w:cs="Times New Roman"/>
          <w:spacing w:val="-10"/>
          <w:sz w:val="24"/>
          <w:szCs w:val="24"/>
        </w:rPr>
        <w:t>playlist?list</w:t>
      </w:r>
      <w:proofErr w:type="gramEnd"/>
      <w:r w:rsidRPr="00DD1083">
        <w:rPr>
          <w:rFonts w:ascii="Times New Roman" w:eastAsia="Calibri" w:hAnsi="Times New Roman" w:cs="Times New Roman"/>
          <w:spacing w:val="-10"/>
          <w:sz w:val="24"/>
          <w:szCs w:val="24"/>
        </w:rPr>
        <w:t xml:space="preserve">=PLt3fgqeygGTVk5khY228EBHujarUgyLfv </w:t>
      </w:r>
    </w:p>
    <w:p w:rsidR="00B00966" w:rsidRPr="00DD1083" w:rsidRDefault="00842D18" w:rsidP="00842D18">
      <w:pPr>
        <w:widowControl w:val="0"/>
        <w:tabs>
          <w:tab w:val="left" w:pos="221"/>
        </w:tabs>
        <w:spacing w:after="0" w:line="240" w:lineRule="auto"/>
        <w:rPr>
          <w:rFonts w:ascii="Times New Roman" w:eastAsia="Times New Roman" w:hAnsi="Times New Roman" w:cs="Times New Roman"/>
          <w:sz w:val="24"/>
          <w:szCs w:val="24"/>
          <w:lang w:eastAsia="ru-RU"/>
        </w:rPr>
      </w:pPr>
      <w:r w:rsidRPr="00DD1083">
        <w:rPr>
          <w:rFonts w:ascii="Times New Roman" w:eastAsia="Calibri" w:hAnsi="Times New Roman" w:cs="Times New Roman"/>
          <w:spacing w:val="-10"/>
          <w:sz w:val="24"/>
          <w:szCs w:val="24"/>
        </w:rPr>
        <w:t xml:space="preserve">Курс лекций по кросс-культурной психологии </w:t>
      </w:r>
      <w:proofErr w:type="spellStart"/>
      <w:r w:rsidRPr="00DD1083">
        <w:rPr>
          <w:rFonts w:ascii="Times New Roman" w:eastAsia="Calibri" w:hAnsi="Times New Roman" w:cs="Times New Roman"/>
          <w:spacing w:val="-10"/>
          <w:sz w:val="24"/>
          <w:szCs w:val="24"/>
        </w:rPr>
        <w:t>Л.Почебут</w:t>
      </w:r>
      <w:proofErr w:type="spellEnd"/>
      <w:r w:rsidRPr="00DD1083">
        <w:rPr>
          <w:rFonts w:ascii="Times New Roman" w:eastAsia="Calibri" w:hAnsi="Times New Roman" w:cs="Times New Roman"/>
          <w:spacing w:val="-10"/>
          <w:sz w:val="24"/>
          <w:szCs w:val="24"/>
        </w:rPr>
        <w:t xml:space="preserve"> </w:t>
      </w:r>
      <w:r w:rsidRPr="00DD1083">
        <w:rPr>
          <w:rFonts w:ascii="Times New Roman" w:eastAsia="Calibri" w:hAnsi="Times New Roman" w:cs="Times New Roman"/>
          <w:spacing w:val="-10"/>
          <w:sz w:val="24"/>
          <w:szCs w:val="24"/>
          <w:lang w:val="en-US"/>
        </w:rPr>
        <w:t>https</w:t>
      </w:r>
      <w:r w:rsidRPr="00DD1083">
        <w:rPr>
          <w:rFonts w:ascii="Times New Roman" w:eastAsia="Calibri" w:hAnsi="Times New Roman" w:cs="Times New Roman"/>
          <w:spacing w:val="-10"/>
          <w:sz w:val="24"/>
          <w:szCs w:val="24"/>
        </w:rPr>
        <w:t>://</w:t>
      </w:r>
      <w:proofErr w:type="spellStart"/>
      <w:r w:rsidRPr="00DD1083">
        <w:rPr>
          <w:rFonts w:ascii="Times New Roman" w:eastAsia="Calibri" w:hAnsi="Times New Roman" w:cs="Times New Roman"/>
          <w:spacing w:val="-10"/>
          <w:sz w:val="24"/>
          <w:szCs w:val="24"/>
          <w:lang w:val="en-US"/>
        </w:rPr>
        <w:t>youtu</w:t>
      </w:r>
      <w:proofErr w:type="spellEnd"/>
      <w:r w:rsidRPr="00DD1083">
        <w:rPr>
          <w:rFonts w:ascii="Times New Roman" w:eastAsia="Calibri" w:hAnsi="Times New Roman" w:cs="Times New Roman"/>
          <w:spacing w:val="-10"/>
          <w:sz w:val="24"/>
          <w:szCs w:val="24"/>
        </w:rPr>
        <w:t>.</w:t>
      </w:r>
      <w:r w:rsidRPr="00DD1083">
        <w:rPr>
          <w:rFonts w:ascii="Times New Roman" w:eastAsia="Calibri" w:hAnsi="Times New Roman" w:cs="Times New Roman"/>
          <w:spacing w:val="-10"/>
          <w:sz w:val="24"/>
          <w:szCs w:val="24"/>
          <w:lang w:val="en-US"/>
        </w:rPr>
        <w:t>be</w:t>
      </w:r>
      <w:r w:rsidRPr="00DD1083">
        <w:rPr>
          <w:rFonts w:ascii="Times New Roman" w:eastAsia="Calibri" w:hAnsi="Times New Roman" w:cs="Times New Roman"/>
          <w:spacing w:val="-10"/>
          <w:sz w:val="24"/>
          <w:szCs w:val="24"/>
          <w:lang w:val="kk-KZ"/>
        </w:rPr>
        <w:t>/</w:t>
      </w:r>
      <w:r w:rsidRPr="00DD1083">
        <w:rPr>
          <w:rFonts w:ascii="Times New Roman" w:eastAsia="Calibri" w:hAnsi="Times New Roman" w:cs="Times New Roman"/>
          <w:spacing w:val="-10"/>
          <w:sz w:val="24"/>
          <w:szCs w:val="24"/>
        </w:rPr>
        <w:t>9</w:t>
      </w:r>
      <w:r w:rsidRPr="00DD1083">
        <w:rPr>
          <w:rFonts w:ascii="Times New Roman" w:eastAsia="Calibri" w:hAnsi="Times New Roman" w:cs="Times New Roman"/>
          <w:spacing w:val="-10"/>
          <w:sz w:val="24"/>
          <w:szCs w:val="24"/>
          <w:lang w:val="en-US"/>
        </w:rPr>
        <w:t>r</w:t>
      </w:r>
      <w:r w:rsidRPr="00DD1083">
        <w:rPr>
          <w:rFonts w:ascii="Times New Roman" w:eastAsia="Calibri" w:hAnsi="Times New Roman" w:cs="Times New Roman"/>
          <w:spacing w:val="-10"/>
          <w:sz w:val="24"/>
          <w:szCs w:val="24"/>
        </w:rPr>
        <w:t>5</w:t>
      </w:r>
      <w:proofErr w:type="spellStart"/>
      <w:r w:rsidRPr="00DD1083">
        <w:rPr>
          <w:rFonts w:ascii="Times New Roman" w:eastAsia="Calibri" w:hAnsi="Times New Roman" w:cs="Times New Roman"/>
          <w:spacing w:val="-10"/>
          <w:sz w:val="24"/>
          <w:szCs w:val="24"/>
          <w:lang w:val="en-US"/>
        </w:rPr>
        <w:t>XhUJM</w:t>
      </w:r>
      <w:proofErr w:type="spellEnd"/>
      <w:r w:rsidRPr="00DD1083">
        <w:rPr>
          <w:rFonts w:ascii="Times New Roman" w:eastAsia="Calibri" w:hAnsi="Times New Roman" w:cs="Times New Roman"/>
          <w:spacing w:val="-10"/>
          <w:sz w:val="24"/>
          <w:szCs w:val="24"/>
        </w:rPr>
        <w:t>2</w:t>
      </w:r>
      <w:r w:rsidRPr="00DD1083">
        <w:rPr>
          <w:rFonts w:ascii="Times New Roman" w:eastAsia="Calibri" w:hAnsi="Times New Roman" w:cs="Times New Roman"/>
          <w:spacing w:val="-10"/>
          <w:sz w:val="24"/>
          <w:szCs w:val="24"/>
          <w:lang w:val="en-US"/>
        </w:rPr>
        <w:t>w</w:t>
      </w:r>
      <w:r w:rsidRPr="00DD1083">
        <w:rPr>
          <w:rFonts w:ascii="Times New Roman" w:eastAsia="Calibri" w:hAnsi="Times New Roman" w:cs="Times New Roman"/>
          <w:spacing w:val="-10"/>
          <w:sz w:val="24"/>
          <w:szCs w:val="24"/>
        </w:rPr>
        <w:t>8</w:t>
      </w:r>
      <w:hyperlink r:id="rId15" w:history="1">
        <w:r w:rsidR="00B00966" w:rsidRPr="00DD1083">
          <w:rPr>
            <w:rStyle w:val="a4"/>
            <w:rFonts w:ascii="Times New Roman" w:eastAsia="Times New Roman" w:hAnsi="Times New Roman" w:cs="Times New Roman"/>
            <w:color w:val="auto"/>
            <w:sz w:val="24"/>
            <w:szCs w:val="24"/>
            <w:lang w:eastAsia="ru-RU"/>
          </w:rPr>
          <w:t>http://www.azps.ru</w:t>
        </w:r>
      </w:hyperlink>
    </w:p>
    <w:bookmarkEnd w:id="0"/>
    <w:p w:rsidR="00CA3AC0" w:rsidRPr="00BF0FFD" w:rsidRDefault="00CA3AC0" w:rsidP="004753B2">
      <w:pPr>
        <w:spacing w:after="0" w:line="240" w:lineRule="auto"/>
        <w:rPr>
          <w:rFonts w:ascii="Times New Roman" w:eastAsia="Times New Roman" w:hAnsi="Times New Roman" w:cs="Times New Roman"/>
          <w:b/>
          <w:sz w:val="24"/>
          <w:szCs w:val="24"/>
          <w:u w:val="single"/>
          <w:lang w:eastAsia="ru-RU"/>
        </w:rPr>
      </w:pPr>
    </w:p>
    <w:p w:rsidR="00E32DEC" w:rsidRPr="00BF0FFD" w:rsidRDefault="00E32DEC" w:rsidP="008F08EA">
      <w:pPr>
        <w:widowControl w:val="0"/>
        <w:suppressLineNumbers/>
        <w:spacing w:after="0" w:line="240" w:lineRule="auto"/>
        <w:ind w:right="-79"/>
        <w:jc w:val="center"/>
        <w:rPr>
          <w:rFonts w:ascii="Times New Roman" w:eastAsia="Times New Roman" w:hAnsi="Times New Roman" w:cs="Times New Roman"/>
          <w:b/>
          <w:sz w:val="24"/>
          <w:szCs w:val="24"/>
          <w:u w:val="single"/>
          <w:lang w:val="kk-KZ" w:eastAsia="ru-RU"/>
        </w:rPr>
      </w:pPr>
      <w:r w:rsidRPr="00BF0FFD">
        <w:rPr>
          <w:rFonts w:ascii="Times New Roman" w:eastAsia="Times New Roman" w:hAnsi="Times New Roman" w:cs="Times New Roman"/>
          <w:b/>
          <w:sz w:val="24"/>
          <w:szCs w:val="24"/>
          <w:u w:val="single"/>
          <w:lang w:val="kk-KZ" w:eastAsia="ru-RU"/>
        </w:rPr>
        <w:t>Методические материалы для подготовки к СРС</w:t>
      </w:r>
      <w:r w:rsidR="008F08EA" w:rsidRPr="00BF0FFD">
        <w:rPr>
          <w:rFonts w:ascii="Times New Roman" w:eastAsia="Times New Roman" w:hAnsi="Times New Roman" w:cs="Times New Roman"/>
          <w:b/>
          <w:sz w:val="24"/>
          <w:szCs w:val="24"/>
          <w:u w:val="single"/>
          <w:lang w:val="kk-KZ" w:eastAsia="ru-RU"/>
        </w:rPr>
        <w:t>:</w:t>
      </w:r>
    </w:p>
    <w:p w:rsidR="00E32DEC" w:rsidRPr="00BF0FFD" w:rsidRDefault="00E32DEC" w:rsidP="00842D18">
      <w:p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b/>
          <w:sz w:val="24"/>
          <w:szCs w:val="24"/>
          <w:lang w:val="kk-KZ" w:eastAsia="ru-RU"/>
        </w:rPr>
        <w:t>Основными источниками при подготовке аннотации являются</w:t>
      </w:r>
      <w:r w:rsidRPr="00BF0FFD">
        <w:rPr>
          <w:rFonts w:ascii="Times New Roman" w:eastAsia="Times New Roman" w:hAnsi="Times New Roman" w:cs="Times New Roman"/>
          <w:sz w:val="24"/>
          <w:szCs w:val="24"/>
          <w:lang w:val="kk-KZ" w:eastAsia="ru-RU"/>
        </w:rPr>
        <w:t>:</w:t>
      </w:r>
      <w:r w:rsidR="007C708B" w:rsidRPr="00BF0FFD">
        <w:rPr>
          <w:rFonts w:ascii="Times New Roman" w:eastAsia="Times New Roman" w:hAnsi="Times New Roman" w:cs="Times New Roman"/>
          <w:sz w:val="24"/>
          <w:szCs w:val="24"/>
          <w:lang w:val="kk-KZ" w:eastAsia="ru-RU"/>
        </w:rPr>
        <w:t xml:space="preserve"> лекционный материал, </w:t>
      </w:r>
    </w:p>
    <w:p w:rsidR="008F08EA" w:rsidRPr="00BF0FFD" w:rsidRDefault="007C708B" w:rsidP="008F08EA">
      <w:pPr>
        <w:spacing w:after="0" w:line="240" w:lineRule="auto"/>
        <w:jc w:val="both"/>
        <w:rPr>
          <w:rFonts w:ascii="Times New Roman" w:eastAsia="Times New Roman" w:hAnsi="Times New Roman" w:cs="Times New Roman"/>
          <w:sz w:val="24"/>
          <w:szCs w:val="24"/>
          <w:lang w:eastAsia="ru-RU"/>
        </w:rPr>
      </w:pPr>
      <w:r w:rsidRPr="00BF0FFD">
        <w:rPr>
          <w:rFonts w:ascii="Times New Roman" w:eastAsia="Times New Roman" w:hAnsi="Times New Roman" w:cs="Times New Roman"/>
          <w:sz w:val="24"/>
          <w:szCs w:val="24"/>
          <w:lang w:eastAsia="ru-RU"/>
        </w:rPr>
        <w:t>рекомендуемая литература, а также источники Интернета.</w:t>
      </w:r>
    </w:p>
    <w:p w:rsidR="008F08EA" w:rsidRPr="00BF0FFD" w:rsidRDefault="008F08EA" w:rsidP="008F08EA">
      <w:pPr>
        <w:spacing w:after="0" w:line="240" w:lineRule="auto"/>
        <w:jc w:val="both"/>
        <w:rPr>
          <w:rFonts w:ascii="Times New Roman" w:eastAsia="Times New Roman" w:hAnsi="Times New Roman" w:cs="Times New Roman"/>
          <w:sz w:val="24"/>
          <w:szCs w:val="24"/>
          <w:lang w:eastAsia="ru-RU"/>
        </w:rPr>
      </w:pPr>
    </w:p>
    <w:p w:rsidR="008F08EA" w:rsidRPr="00BF0FFD" w:rsidRDefault="008F08EA" w:rsidP="008F08EA">
      <w:pPr>
        <w:suppressLineNumbers/>
        <w:spacing w:after="0" w:line="240" w:lineRule="auto"/>
        <w:ind w:right="-79"/>
        <w:jc w:val="center"/>
        <w:rPr>
          <w:rFonts w:ascii="Times New Roman" w:eastAsia="Times New Roman" w:hAnsi="Times New Roman" w:cs="Times New Roman"/>
          <w:b/>
          <w:sz w:val="24"/>
          <w:szCs w:val="24"/>
          <w:u w:val="single"/>
          <w:lang w:val="kk-KZ" w:eastAsia="ru-RU"/>
        </w:rPr>
      </w:pPr>
      <w:r w:rsidRPr="00BF0FFD">
        <w:rPr>
          <w:rFonts w:ascii="Times New Roman" w:eastAsia="Times New Roman" w:hAnsi="Times New Roman" w:cs="Times New Roman"/>
          <w:b/>
          <w:sz w:val="24"/>
          <w:szCs w:val="24"/>
          <w:u w:val="single"/>
          <w:lang w:val="kk-KZ" w:eastAsia="ru-RU"/>
        </w:rPr>
        <w:t>Оформление домашнего задания:</w:t>
      </w:r>
    </w:p>
    <w:p w:rsidR="00E32DEC" w:rsidRPr="00BF0FFD" w:rsidRDefault="00E32DEC" w:rsidP="00842D18">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титульный лист, содержащий выходные данные;</w:t>
      </w:r>
    </w:p>
    <w:p w:rsidR="00E32DEC" w:rsidRPr="00BF0FFD" w:rsidRDefault="00E32DEC" w:rsidP="00842D18">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содержание (оглавление и сама описательная часть оригинала);</w:t>
      </w:r>
    </w:p>
    <w:p w:rsidR="00E32DEC" w:rsidRPr="00BF0FFD" w:rsidRDefault="00E32DEC" w:rsidP="00842D18">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выводы;</w:t>
      </w:r>
    </w:p>
    <w:p w:rsidR="00E32DEC" w:rsidRPr="00BF0FFD" w:rsidRDefault="00E32DEC" w:rsidP="00842D18">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примечания автора;</w:t>
      </w:r>
    </w:p>
    <w:p w:rsidR="00E32DEC" w:rsidRPr="00BF0FFD" w:rsidRDefault="00E32DEC" w:rsidP="00842D18">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графики и таблицы в тексте.</w:t>
      </w:r>
    </w:p>
    <w:p w:rsidR="00E32DEC" w:rsidRPr="00BF0FFD" w:rsidRDefault="00E32DEC" w:rsidP="00842D18">
      <w:pPr>
        <w:suppressLineNumbers/>
        <w:spacing w:after="0" w:line="240" w:lineRule="auto"/>
        <w:ind w:right="-79"/>
        <w:rPr>
          <w:rFonts w:ascii="Times New Roman" w:eastAsia="Times New Roman" w:hAnsi="Times New Roman" w:cs="Times New Roman"/>
          <w:b/>
          <w:sz w:val="24"/>
          <w:szCs w:val="24"/>
          <w:lang w:val="kk-KZ" w:eastAsia="ru-RU"/>
        </w:rPr>
      </w:pPr>
      <w:r w:rsidRPr="00BF0FFD">
        <w:rPr>
          <w:rFonts w:ascii="Times New Roman" w:eastAsia="Times New Roman" w:hAnsi="Times New Roman" w:cs="Times New Roman"/>
          <w:b/>
          <w:sz w:val="24"/>
          <w:szCs w:val="24"/>
          <w:lang w:val="kk-KZ" w:eastAsia="ru-RU"/>
        </w:rPr>
        <w:lastRenderedPageBreak/>
        <w:t>По своему содержанию аннотации бывают следующих основных типов:</w:t>
      </w:r>
    </w:p>
    <w:p w:rsidR="00E32DEC" w:rsidRPr="00BF0FFD" w:rsidRDefault="00E32DEC" w:rsidP="00842D18">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описательные;</w:t>
      </w:r>
    </w:p>
    <w:p w:rsidR="00E32DEC" w:rsidRPr="00BF0FFD" w:rsidRDefault="00E32DEC" w:rsidP="00842D18">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реферативные;</w:t>
      </w:r>
    </w:p>
    <w:p w:rsidR="00E32DEC" w:rsidRPr="00BF0FFD" w:rsidRDefault="00E32DEC" w:rsidP="00842D18">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критические;</w:t>
      </w:r>
    </w:p>
    <w:p w:rsidR="00E32DEC" w:rsidRPr="00BF0FFD" w:rsidRDefault="00E32DEC" w:rsidP="00842D18">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рекомендательные;</w:t>
      </w:r>
    </w:p>
    <w:p w:rsidR="00E32DEC" w:rsidRPr="00BF0FFD" w:rsidRDefault="00E32DEC" w:rsidP="00842D18">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методические;</w:t>
      </w:r>
    </w:p>
    <w:p w:rsidR="00E32DEC" w:rsidRPr="00BF0FFD" w:rsidRDefault="00E32DEC" w:rsidP="00842D18">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sz w:val="24"/>
          <w:szCs w:val="24"/>
          <w:lang w:val="kk-KZ" w:eastAsia="ru-RU"/>
        </w:rPr>
        <w:t>педагогические и другие.</w:t>
      </w:r>
    </w:p>
    <w:p w:rsidR="00E32DEC" w:rsidRPr="00BF0FFD" w:rsidRDefault="00E32DEC" w:rsidP="00842D18">
      <w:pPr>
        <w:suppressLineNumbers/>
        <w:spacing w:after="0" w:line="240" w:lineRule="auto"/>
        <w:ind w:right="-79"/>
        <w:rPr>
          <w:rFonts w:ascii="Times New Roman" w:eastAsia="Times New Roman" w:hAnsi="Times New Roman" w:cs="Times New Roman"/>
          <w:sz w:val="24"/>
          <w:szCs w:val="24"/>
          <w:lang w:val="kk-KZ" w:eastAsia="ru-RU"/>
        </w:rPr>
      </w:pPr>
    </w:p>
    <w:p w:rsidR="00E32DEC" w:rsidRPr="00BF0FFD" w:rsidRDefault="00E32DEC" w:rsidP="00842D18">
      <w:pPr>
        <w:suppressLineNumbers/>
        <w:spacing w:after="0" w:line="240" w:lineRule="auto"/>
        <w:ind w:right="-79"/>
        <w:rPr>
          <w:rFonts w:ascii="Times New Roman" w:eastAsia="Times New Roman" w:hAnsi="Times New Roman" w:cs="Times New Roman"/>
          <w:sz w:val="24"/>
          <w:szCs w:val="24"/>
          <w:lang w:val="kk-KZ" w:eastAsia="ru-RU"/>
        </w:rPr>
      </w:pPr>
      <w:r w:rsidRPr="00BF0FFD">
        <w:rPr>
          <w:rFonts w:ascii="Times New Roman" w:eastAsia="Times New Roman" w:hAnsi="Times New Roman" w:cs="Times New Roman"/>
          <w:b/>
          <w:sz w:val="24"/>
          <w:szCs w:val="24"/>
          <w:lang w:val="kk-KZ" w:eastAsia="ru-RU"/>
        </w:rPr>
        <w:t>При аннотировании рекомендуется:</w:t>
      </w:r>
      <w:r w:rsidRPr="00BF0FFD">
        <w:rPr>
          <w:rFonts w:ascii="Times New Roman" w:eastAsia="Times New Roman" w:hAnsi="Times New Roman" w:cs="Times New Roman"/>
          <w:b/>
          <w:sz w:val="24"/>
          <w:szCs w:val="24"/>
          <w:lang w:val="kk-KZ" w:eastAsia="ru-RU"/>
        </w:rPr>
        <w:br/>
      </w:r>
      <w:r w:rsidRPr="00BF0FFD">
        <w:rPr>
          <w:rFonts w:ascii="Times New Roman" w:eastAsia="Times New Roman" w:hAnsi="Times New Roman" w:cs="Times New Roman"/>
          <w:sz w:val="24"/>
          <w:szCs w:val="24"/>
          <w:lang w:val="kk-KZ" w:eastAsia="ru-RU"/>
        </w:rPr>
        <w:t xml:space="preserve">1. Прочтите заголовок текста. Определите, дает ли он представление о содержании текста. </w:t>
      </w:r>
      <w:r w:rsidRPr="00BF0FFD">
        <w:rPr>
          <w:rFonts w:ascii="Times New Roman" w:eastAsia="Times New Roman" w:hAnsi="Times New Roman" w:cs="Times New Roman"/>
          <w:sz w:val="24"/>
          <w:szCs w:val="24"/>
          <w:lang w:val="kk-KZ" w:eastAsia="ru-RU"/>
        </w:rPr>
        <w:br/>
        <w:t xml:space="preserve">2. Просмотрите, делится ли статья на разделы (есть ли подзаголовки). </w:t>
      </w:r>
      <w:r w:rsidRPr="00BF0FFD">
        <w:rPr>
          <w:rFonts w:ascii="Times New Roman" w:eastAsia="Times New Roman" w:hAnsi="Times New Roman" w:cs="Times New Roman"/>
          <w:sz w:val="24"/>
          <w:szCs w:val="24"/>
          <w:lang w:val="kk-KZ" w:eastAsia="ru-RU"/>
        </w:rPr>
        <w:br/>
        <w:t xml:space="preserve">3. Если «да», прочтите подзаголовки. </w:t>
      </w:r>
      <w:r w:rsidRPr="00BF0FFD">
        <w:rPr>
          <w:rFonts w:ascii="Times New Roman" w:eastAsia="Times New Roman" w:hAnsi="Times New Roman" w:cs="Times New Roman"/>
          <w:sz w:val="24"/>
          <w:szCs w:val="24"/>
          <w:lang w:val="kk-KZ" w:eastAsia="ru-RU"/>
        </w:rPr>
        <w:br/>
        <w:t xml:space="preserve">4. Обратите внимание, есть ли рисунки, схемы, таблицы. </w:t>
      </w:r>
      <w:r w:rsidRPr="00BF0FFD">
        <w:rPr>
          <w:rFonts w:ascii="Times New Roman" w:eastAsia="Times New Roman" w:hAnsi="Times New Roman" w:cs="Times New Roman"/>
          <w:sz w:val="24"/>
          <w:szCs w:val="24"/>
          <w:lang w:val="kk-KZ" w:eastAsia="ru-RU"/>
        </w:rPr>
        <w:br/>
        <w:t xml:space="preserve">5. Если «да», прочтите подписи под ними. </w:t>
      </w:r>
      <w:r w:rsidRPr="00BF0FFD">
        <w:rPr>
          <w:rFonts w:ascii="Times New Roman" w:eastAsia="Times New Roman" w:hAnsi="Times New Roman" w:cs="Times New Roman"/>
          <w:sz w:val="24"/>
          <w:szCs w:val="24"/>
          <w:lang w:val="kk-KZ" w:eastAsia="ru-RU"/>
        </w:rPr>
        <w:br/>
        <w:t xml:space="preserve">6. Прочтите первый и последний абзацы текста и по ключевым словам определите, о чем текст. </w:t>
      </w:r>
      <w:r w:rsidRPr="00BF0FFD">
        <w:rPr>
          <w:rFonts w:ascii="Times New Roman" w:eastAsia="Times New Roman" w:hAnsi="Times New Roman" w:cs="Times New Roman"/>
          <w:sz w:val="24"/>
          <w:szCs w:val="24"/>
          <w:lang w:val="kk-KZ" w:eastAsia="ru-RU"/>
        </w:rPr>
        <w:br/>
      </w:r>
      <w:r w:rsidRPr="00BF0FFD">
        <w:rPr>
          <w:rFonts w:ascii="Times New Roman" w:eastAsia="Times New Roman" w:hAnsi="Times New Roman" w:cs="Times New Roman"/>
          <w:b/>
          <w:sz w:val="24"/>
          <w:szCs w:val="24"/>
          <w:lang w:val="kk-KZ" w:eastAsia="ru-RU"/>
        </w:rPr>
        <w:t>Каких ошибок следует избегать?</w:t>
      </w:r>
      <w:r w:rsidRPr="00BF0FFD">
        <w:rPr>
          <w:rFonts w:ascii="Times New Roman" w:eastAsia="Times New Roman" w:hAnsi="Times New Roman" w:cs="Times New Roman"/>
          <w:b/>
          <w:sz w:val="24"/>
          <w:szCs w:val="24"/>
          <w:lang w:val="kk-KZ" w:eastAsia="ru-RU"/>
        </w:rPr>
        <w:br/>
      </w:r>
      <w:r w:rsidRPr="00BF0FFD">
        <w:rPr>
          <w:rFonts w:ascii="Times New Roman" w:eastAsia="Times New Roman" w:hAnsi="Times New Roman" w:cs="Times New Roman"/>
          <w:sz w:val="24"/>
          <w:szCs w:val="24"/>
          <w:lang w:val="kk-KZ" w:eastAsia="ru-RU"/>
        </w:rPr>
        <w:t xml:space="preserve">1. Использование шаблонных словосочетаний и отдельных слов: «Автор рассматривает…, в статье сообщается …». </w:t>
      </w:r>
      <w:r w:rsidRPr="00BF0FFD">
        <w:rPr>
          <w:rFonts w:ascii="Times New Roman" w:eastAsia="Times New Roman" w:hAnsi="Times New Roman" w:cs="Times New Roman"/>
          <w:sz w:val="24"/>
          <w:szCs w:val="24"/>
          <w:lang w:val="kk-KZ" w:eastAsia="ru-RU"/>
        </w:rPr>
        <w:br/>
        <w:t xml:space="preserve">2. Повторение темы заглавия печатного произведения без необходимых уточнений. </w:t>
      </w:r>
      <w:r w:rsidRPr="00BF0FFD">
        <w:rPr>
          <w:rFonts w:ascii="Times New Roman" w:eastAsia="Times New Roman" w:hAnsi="Times New Roman" w:cs="Times New Roman"/>
          <w:sz w:val="24"/>
          <w:szCs w:val="24"/>
          <w:lang w:val="kk-KZ" w:eastAsia="ru-RU"/>
        </w:rPr>
        <w:br/>
        <w:t xml:space="preserve">3. Употребление сложных синтаксических конструкций, придаточных предложений, причастных и деепричастных оборотов. </w:t>
      </w:r>
      <w:r w:rsidRPr="00BF0FFD">
        <w:rPr>
          <w:rFonts w:ascii="Times New Roman" w:eastAsia="Times New Roman" w:hAnsi="Times New Roman" w:cs="Times New Roman"/>
          <w:sz w:val="24"/>
          <w:szCs w:val="24"/>
          <w:lang w:val="kk-KZ" w:eastAsia="ru-RU"/>
        </w:rPr>
        <w:br/>
        <w:t xml:space="preserve">4. Частное повторение родительного падежа. </w:t>
      </w:r>
      <w:r w:rsidRPr="00BF0FFD">
        <w:rPr>
          <w:rFonts w:ascii="Times New Roman" w:eastAsia="Times New Roman" w:hAnsi="Times New Roman" w:cs="Times New Roman"/>
          <w:sz w:val="24"/>
          <w:szCs w:val="24"/>
          <w:lang w:val="kk-KZ" w:eastAsia="ru-RU"/>
        </w:rPr>
        <w:br/>
        <w:t xml:space="preserve">5. Бесконтрольное употребление местоимений «этот, тот», которое мешает правильно понять смысл. </w:t>
      </w:r>
    </w:p>
    <w:p w:rsidR="00F76617" w:rsidRPr="00BF0FFD" w:rsidRDefault="00F76617" w:rsidP="004753B2">
      <w:pPr>
        <w:spacing w:after="0" w:line="240" w:lineRule="auto"/>
        <w:rPr>
          <w:rFonts w:ascii="Times New Roman" w:hAnsi="Times New Roman" w:cs="Times New Roman"/>
          <w:sz w:val="24"/>
          <w:szCs w:val="24"/>
        </w:rPr>
      </w:pPr>
    </w:p>
    <w:p w:rsidR="000B18DD" w:rsidRPr="00BF0FFD" w:rsidRDefault="000B18DD" w:rsidP="000B18DD">
      <w:pPr>
        <w:spacing w:after="0" w:line="240" w:lineRule="auto"/>
        <w:jc w:val="center"/>
        <w:rPr>
          <w:rFonts w:ascii="Times New Roman" w:eastAsia="Times New Roman" w:hAnsi="Times New Roman" w:cs="Times New Roman"/>
          <w:b/>
          <w:bCs/>
          <w:sz w:val="24"/>
          <w:szCs w:val="24"/>
          <w:u w:val="single"/>
        </w:rPr>
      </w:pPr>
      <w:r w:rsidRPr="00BF0FFD">
        <w:rPr>
          <w:rFonts w:ascii="Times New Roman" w:eastAsia="Times New Roman" w:hAnsi="Times New Roman" w:cs="Times New Roman"/>
          <w:b/>
          <w:bCs/>
          <w:sz w:val="24"/>
          <w:szCs w:val="24"/>
          <w:u w:val="single"/>
        </w:rPr>
        <w:t>ТРЕБОВАНИЯ К УРОВНЮ ОСВОЕНИЯ СОДЕРЖАНИЯ ДИСЦИАЛИНЫ</w:t>
      </w:r>
    </w:p>
    <w:p w:rsidR="000B18DD" w:rsidRPr="00BF0FFD" w:rsidRDefault="000B18DD" w:rsidP="000B18DD">
      <w:pPr>
        <w:spacing w:after="0" w:line="240" w:lineRule="auto"/>
        <w:rPr>
          <w:rFonts w:ascii="Times New Roman" w:eastAsia="Times New Roman" w:hAnsi="Times New Roman" w:cs="Times New Roman"/>
          <w:sz w:val="24"/>
          <w:szCs w:val="24"/>
        </w:rPr>
      </w:pPr>
      <w:r w:rsidRPr="00BF0FFD">
        <w:rPr>
          <w:rFonts w:ascii="Times New Roman" w:eastAsia="Times New Roman" w:hAnsi="Times New Roman" w:cs="Times New Roman"/>
          <w:sz w:val="24"/>
          <w:szCs w:val="24"/>
        </w:rPr>
        <w:t>Студент, изучивший дисциплину «Кросс-культурная психология</w:t>
      </w:r>
      <w:r w:rsidRPr="00BF0FFD">
        <w:rPr>
          <w:rFonts w:ascii="Times New Roman" w:hAnsi="Times New Roman" w:cs="Times New Roman"/>
          <w:sz w:val="24"/>
          <w:szCs w:val="24"/>
        </w:rPr>
        <w:t xml:space="preserve">» </w:t>
      </w:r>
      <w:r w:rsidRPr="00BF0FFD">
        <w:rPr>
          <w:rFonts w:ascii="Times New Roman" w:eastAsia="Times New Roman" w:hAnsi="Times New Roman" w:cs="Times New Roman"/>
          <w:sz w:val="24"/>
          <w:szCs w:val="24"/>
        </w:rPr>
        <w:t>должен:</w:t>
      </w:r>
    </w:p>
    <w:p w:rsidR="000B18DD" w:rsidRPr="00BF0FFD" w:rsidRDefault="000B18DD" w:rsidP="000B18DD">
      <w:pPr>
        <w:pStyle w:val="a5"/>
        <w:tabs>
          <w:tab w:val="left" w:pos="567"/>
          <w:tab w:val="left" w:pos="3480"/>
          <w:tab w:val="left" w:pos="8460"/>
        </w:tabs>
        <w:spacing w:after="0"/>
        <w:jc w:val="both"/>
        <w:rPr>
          <w:b/>
          <w:spacing w:val="-6"/>
        </w:rPr>
      </w:pPr>
      <w:r w:rsidRPr="00BF0FFD">
        <w:rPr>
          <w:b/>
          <w:spacing w:val="-6"/>
        </w:rPr>
        <w:t>знать:</w:t>
      </w:r>
    </w:p>
    <w:p w:rsidR="000B18DD" w:rsidRPr="00BF0FFD" w:rsidRDefault="000B18DD" w:rsidP="000B18DD">
      <w:pPr>
        <w:pStyle w:val="21"/>
        <w:numPr>
          <w:ilvl w:val="0"/>
          <w:numId w:val="4"/>
        </w:numPr>
        <w:tabs>
          <w:tab w:val="left" w:pos="567"/>
          <w:tab w:val="left" w:pos="1134"/>
        </w:tabs>
        <w:snapToGrid/>
        <w:spacing w:line="240" w:lineRule="auto"/>
        <w:ind w:left="0" w:firstLine="0"/>
        <w:rPr>
          <w:spacing w:val="-6"/>
          <w:sz w:val="24"/>
          <w:szCs w:val="24"/>
        </w:rPr>
      </w:pPr>
      <w:r w:rsidRPr="00BF0FFD">
        <w:rPr>
          <w:spacing w:val="-6"/>
          <w:sz w:val="24"/>
          <w:szCs w:val="24"/>
        </w:rPr>
        <w:t>основные подходы к определению исследованию личности в современной кросс-культурной психологии;</w:t>
      </w:r>
    </w:p>
    <w:p w:rsidR="000B18DD" w:rsidRPr="00BF0FFD" w:rsidRDefault="000B18DD" w:rsidP="000B18DD">
      <w:pPr>
        <w:pStyle w:val="21"/>
        <w:numPr>
          <w:ilvl w:val="0"/>
          <w:numId w:val="4"/>
        </w:numPr>
        <w:tabs>
          <w:tab w:val="clear" w:pos="720"/>
          <w:tab w:val="left" w:pos="0"/>
          <w:tab w:val="left" w:pos="567"/>
          <w:tab w:val="left" w:pos="1134"/>
        </w:tabs>
        <w:snapToGrid/>
        <w:spacing w:line="240" w:lineRule="auto"/>
        <w:ind w:left="0" w:firstLine="0"/>
        <w:rPr>
          <w:spacing w:val="-6"/>
          <w:sz w:val="24"/>
          <w:szCs w:val="24"/>
        </w:rPr>
      </w:pPr>
      <w:r w:rsidRPr="00BF0FFD">
        <w:rPr>
          <w:spacing w:val="-6"/>
          <w:sz w:val="24"/>
          <w:szCs w:val="24"/>
        </w:rPr>
        <w:t>основные характеристики современных базовых концепций, изучающих личность в современной кросс-культурной психологии;</w:t>
      </w:r>
    </w:p>
    <w:p w:rsidR="000B18DD" w:rsidRPr="00BF0FFD" w:rsidRDefault="000B18DD" w:rsidP="000B18DD">
      <w:pPr>
        <w:pStyle w:val="21"/>
        <w:numPr>
          <w:ilvl w:val="0"/>
          <w:numId w:val="4"/>
        </w:numPr>
        <w:tabs>
          <w:tab w:val="clear" w:pos="720"/>
          <w:tab w:val="left" w:pos="0"/>
          <w:tab w:val="left" w:pos="567"/>
          <w:tab w:val="left" w:pos="1134"/>
        </w:tabs>
        <w:snapToGrid/>
        <w:spacing w:line="240" w:lineRule="auto"/>
        <w:ind w:left="0" w:firstLine="0"/>
        <w:rPr>
          <w:spacing w:val="-6"/>
          <w:sz w:val="24"/>
          <w:szCs w:val="24"/>
        </w:rPr>
      </w:pPr>
      <w:r w:rsidRPr="00BF0FFD">
        <w:rPr>
          <w:spacing w:val="-6"/>
          <w:sz w:val="24"/>
          <w:szCs w:val="24"/>
        </w:rPr>
        <w:t>основные подходы к детерминации прикладных экспериментальных исследований личности в современной кросс-культурной психологии.</w:t>
      </w:r>
    </w:p>
    <w:p w:rsidR="000B18DD" w:rsidRPr="00BF0FFD" w:rsidRDefault="000B18DD" w:rsidP="000B18DD">
      <w:pPr>
        <w:tabs>
          <w:tab w:val="left" w:pos="567"/>
        </w:tabs>
        <w:spacing w:after="0" w:line="240" w:lineRule="auto"/>
        <w:jc w:val="both"/>
        <w:rPr>
          <w:rFonts w:ascii="Times New Roman" w:hAnsi="Times New Roman" w:cs="Times New Roman"/>
          <w:b/>
          <w:color w:val="000000"/>
          <w:spacing w:val="-6"/>
          <w:sz w:val="24"/>
          <w:szCs w:val="24"/>
        </w:rPr>
      </w:pPr>
      <w:r w:rsidRPr="00BF0FFD">
        <w:rPr>
          <w:rFonts w:ascii="Times New Roman" w:hAnsi="Times New Roman" w:cs="Times New Roman"/>
          <w:b/>
          <w:spacing w:val="-6"/>
          <w:sz w:val="24"/>
          <w:szCs w:val="24"/>
        </w:rPr>
        <w:t>магистрант должен уметь:</w:t>
      </w:r>
    </w:p>
    <w:p w:rsidR="000B18DD" w:rsidRPr="00BF0FFD" w:rsidRDefault="000B18DD" w:rsidP="000B18DD">
      <w:pPr>
        <w:numPr>
          <w:ilvl w:val="0"/>
          <w:numId w:val="5"/>
        </w:numPr>
        <w:tabs>
          <w:tab w:val="left" w:pos="540"/>
          <w:tab w:val="left" w:pos="567"/>
        </w:tabs>
        <w:autoSpaceDE w:val="0"/>
        <w:autoSpaceDN w:val="0"/>
        <w:spacing w:after="0" w:line="240" w:lineRule="auto"/>
        <w:ind w:left="567" w:hanging="567"/>
        <w:jc w:val="both"/>
        <w:rPr>
          <w:rFonts w:ascii="Times New Roman" w:hAnsi="Times New Roman" w:cs="Times New Roman"/>
          <w:spacing w:val="-6"/>
          <w:sz w:val="24"/>
          <w:szCs w:val="24"/>
        </w:rPr>
      </w:pPr>
      <w:r w:rsidRPr="00BF0FFD">
        <w:rPr>
          <w:rFonts w:ascii="Times New Roman" w:hAnsi="Times New Roman" w:cs="Times New Roman"/>
          <w:spacing w:val="-6"/>
          <w:sz w:val="24"/>
          <w:szCs w:val="24"/>
        </w:rPr>
        <w:t>адекватно применять полученные знания на практике;</w:t>
      </w:r>
    </w:p>
    <w:p w:rsidR="000B18DD" w:rsidRPr="00BF0FFD" w:rsidRDefault="000B18DD" w:rsidP="000B18DD">
      <w:pPr>
        <w:numPr>
          <w:ilvl w:val="0"/>
          <w:numId w:val="5"/>
        </w:numPr>
        <w:tabs>
          <w:tab w:val="left" w:pos="540"/>
          <w:tab w:val="left" w:pos="567"/>
        </w:tabs>
        <w:autoSpaceDE w:val="0"/>
        <w:autoSpaceDN w:val="0"/>
        <w:spacing w:after="0" w:line="240" w:lineRule="auto"/>
        <w:ind w:left="567" w:hanging="567"/>
        <w:jc w:val="both"/>
        <w:rPr>
          <w:rFonts w:ascii="Times New Roman" w:hAnsi="Times New Roman" w:cs="Times New Roman"/>
          <w:spacing w:val="-6"/>
          <w:sz w:val="24"/>
          <w:szCs w:val="24"/>
        </w:rPr>
      </w:pPr>
      <w:r w:rsidRPr="00BF0FFD">
        <w:rPr>
          <w:rFonts w:ascii="Times New Roman" w:hAnsi="Times New Roman" w:cs="Times New Roman"/>
          <w:color w:val="000000"/>
          <w:spacing w:val="-6"/>
          <w:sz w:val="24"/>
          <w:szCs w:val="24"/>
        </w:rPr>
        <w:t>работать с личностными тестами и методиками;</w:t>
      </w:r>
    </w:p>
    <w:p w:rsidR="000B18DD" w:rsidRPr="00BF0FFD" w:rsidRDefault="000B18DD" w:rsidP="000B18DD">
      <w:pPr>
        <w:pStyle w:val="a5"/>
        <w:numPr>
          <w:ilvl w:val="0"/>
          <w:numId w:val="5"/>
        </w:numPr>
        <w:tabs>
          <w:tab w:val="left" w:pos="567"/>
        </w:tabs>
        <w:spacing w:after="0"/>
        <w:ind w:left="0" w:firstLine="0"/>
        <w:jc w:val="both"/>
        <w:rPr>
          <w:color w:val="000000"/>
          <w:spacing w:val="-6"/>
        </w:rPr>
      </w:pPr>
      <w:r w:rsidRPr="00BF0FFD">
        <w:rPr>
          <w:color w:val="000000"/>
          <w:spacing w:val="-6"/>
        </w:rPr>
        <w:t>выявлять и исследовать кросс-культурные особенности личности, ее познавательные процессы;</w:t>
      </w:r>
    </w:p>
    <w:p w:rsidR="000B18DD" w:rsidRPr="00BF0FFD" w:rsidRDefault="000B18DD" w:rsidP="000B18DD">
      <w:pPr>
        <w:pStyle w:val="10"/>
        <w:numPr>
          <w:ilvl w:val="0"/>
          <w:numId w:val="5"/>
        </w:numPr>
        <w:tabs>
          <w:tab w:val="left" w:pos="540"/>
          <w:tab w:val="left" w:pos="567"/>
        </w:tabs>
        <w:ind w:left="567" w:hanging="567"/>
        <w:rPr>
          <w:spacing w:val="-6"/>
          <w:sz w:val="24"/>
          <w:szCs w:val="24"/>
        </w:rPr>
      </w:pPr>
      <w:r w:rsidRPr="00BF0FFD">
        <w:rPr>
          <w:spacing w:val="-6"/>
          <w:sz w:val="24"/>
          <w:szCs w:val="24"/>
        </w:rPr>
        <w:t xml:space="preserve">проводить сравнительное кросс-культурное исследование психологических особенностей </w:t>
      </w:r>
    </w:p>
    <w:p w:rsidR="000B18DD" w:rsidRPr="00BF0FFD" w:rsidRDefault="000B18DD" w:rsidP="000B18DD">
      <w:pPr>
        <w:pStyle w:val="10"/>
        <w:tabs>
          <w:tab w:val="left" w:pos="540"/>
          <w:tab w:val="left" w:pos="567"/>
        </w:tabs>
        <w:ind w:left="567" w:hanging="567"/>
        <w:rPr>
          <w:spacing w:val="-6"/>
          <w:sz w:val="24"/>
          <w:szCs w:val="24"/>
        </w:rPr>
      </w:pPr>
      <w:r w:rsidRPr="00BF0FFD">
        <w:rPr>
          <w:spacing w:val="-6"/>
          <w:sz w:val="24"/>
          <w:szCs w:val="24"/>
        </w:rPr>
        <w:t>личности с целью выявления их психологии и составления психологических характеристик;</w:t>
      </w:r>
    </w:p>
    <w:p w:rsidR="000B18DD" w:rsidRPr="00BF0FFD" w:rsidRDefault="000B18DD" w:rsidP="000B18DD">
      <w:pPr>
        <w:tabs>
          <w:tab w:val="left" w:pos="567"/>
        </w:tabs>
        <w:spacing w:after="0" w:line="240" w:lineRule="auto"/>
        <w:jc w:val="both"/>
        <w:rPr>
          <w:rFonts w:ascii="Times New Roman" w:hAnsi="Times New Roman" w:cs="Times New Roman"/>
          <w:b/>
          <w:color w:val="000000"/>
          <w:spacing w:val="-6"/>
          <w:sz w:val="24"/>
          <w:szCs w:val="24"/>
        </w:rPr>
      </w:pPr>
      <w:r w:rsidRPr="00BF0FFD">
        <w:rPr>
          <w:rFonts w:ascii="Times New Roman" w:hAnsi="Times New Roman" w:cs="Times New Roman"/>
          <w:b/>
          <w:spacing w:val="-6"/>
          <w:sz w:val="24"/>
          <w:szCs w:val="24"/>
        </w:rPr>
        <w:t xml:space="preserve">магистрант </w:t>
      </w:r>
      <w:r w:rsidRPr="00BF0FFD">
        <w:rPr>
          <w:rFonts w:ascii="Times New Roman" w:hAnsi="Times New Roman" w:cs="Times New Roman"/>
          <w:b/>
          <w:color w:val="000000"/>
          <w:spacing w:val="-6"/>
          <w:sz w:val="24"/>
          <w:szCs w:val="24"/>
        </w:rPr>
        <w:t>должен овладеть:</w:t>
      </w:r>
    </w:p>
    <w:p w:rsidR="000B18DD" w:rsidRPr="00BF0FFD" w:rsidRDefault="000B18DD" w:rsidP="000B18DD">
      <w:pPr>
        <w:numPr>
          <w:ilvl w:val="0"/>
          <w:numId w:val="5"/>
        </w:numPr>
        <w:shd w:val="clear" w:color="auto" w:fill="FFFFFF"/>
        <w:tabs>
          <w:tab w:val="num" w:pos="0"/>
          <w:tab w:val="left" w:pos="567"/>
        </w:tabs>
        <w:spacing w:after="0" w:line="240" w:lineRule="auto"/>
        <w:ind w:left="0" w:right="24" w:firstLine="0"/>
        <w:jc w:val="both"/>
        <w:rPr>
          <w:rFonts w:ascii="Times New Roman" w:hAnsi="Times New Roman" w:cs="Times New Roman"/>
          <w:color w:val="000000"/>
          <w:spacing w:val="-6"/>
          <w:sz w:val="24"/>
          <w:szCs w:val="24"/>
        </w:rPr>
      </w:pPr>
      <w:r w:rsidRPr="00BF0FFD">
        <w:rPr>
          <w:rFonts w:ascii="Times New Roman" w:hAnsi="Times New Roman" w:cs="Times New Roman"/>
          <w:color w:val="000000"/>
          <w:spacing w:val="-6"/>
          <w:sz w:val="24"/>
          <w:szCs w:val="24"/>
        </w:rPr>
        <w:t>навыками в работе с личностными тестами и методиками, используемыми в кросс-культурной психологии;</w:t>
      </w:r>
    </w:p>
    <w:p w:rsidR="000B18DD" w:rsidRPr="00BF0FFD" w:rsidRDefault="000B18DD" w:rsidP="000B18DD">
      <w:pPr>
        <w:numPr>
          <w:ilvl w:val="0"/>
          <w:numId w:val="5"/>
        </w:numPr>
        <w:shd w:val="clear" w:color="auto" w:fill="FFFFFF"/>
        <w:tabs>
          <w:tab w:val="num" w:pos="0"/>
          <w:tab w:val="left" w:pos="567"/>
        </w:tabs>
        <w:spacing w:after="0" w:line="240" w:lineRule="auto"/>
        <w:ind w:left="0" w:right="24" w:firstLine="0"/>
        <w:jc w:val="both"/>
        <w:rPr>
          <w:rFonts w:ascii="Times New Roman" w:hAnsi="Times New Roman" w:cs="Times New Roman"/>
          <w:color w:val="000000"/>
          <w:spacing w:val="-6"/>
          <w:sz w:val="24"/>
          <w:szCs w:val="24"/>
        </w:rPr>
      </w:pPr>
      <w:r w:rsidRPr="00BF0FFD">
        <w:rPr>
          <w:rFonts w:ascii="Times New Roman" w:hAnsi="Times New Roman" w:cs="Times New Roman"/>
          <w:color w:val="000000"/>
          <w:spacing w:val="-6"/>
          <w:sz w:val="24"/>
          <w:szCs w:val="24"/>
        </w:rPr>
        <w:t>навыками в составлении программы кросс-культурного психологического исследования, его проведения, обработки полученных в ходе исследования данных;</w:t>
      </w:r>
    </w:p>
    <w:p w:rsidR="000B18DD" w:rsidRPr="00BF0FFD" w:rsidRDefault="000B18DD" w:rsidP="000B18DD">
      <w:pPr>
        <w:pStyle w:val="10"/>
        <w:numPr>
          <w:ilvl w:val="0"/>
          <w:numId w:val="6"/>
        </w:numPr>
        <w:tabs>
          <w:tab w:val="clear" w:pos="360"/>
          <w:tab w:val="left" w:pos="567"/>
        </w:tabs>
        <w:ind w:left="567" w:hanging="567"/>
        <w:rPr>
          <w:spacing w:val="-6"/>
          <w:sz w:val="24"/>
          <w:szCs w:val="24"/>
        </w:rPr>
      </w:pPr>
      <w:r w:rsidRPr="00BF0FFD">
        <w:rPr>
          <w:spacing w:val="-6"/>
          <w:sz w:val="24"/>
          <w:szCs w:val="24"/>
        </w:rPr>
        <w:t xml:space="preserve">навыками создания практических рекомендаций, способствующих </w:t>
      </w:r>
    </w:p>
    <w:p w:rsidR="000B18DD" w:rsidRPr="00DD1083" w:rsidRDefault="000B18DD" w:rsidP="000B18DD">
      <w:pPr>
        <w:pStyle w:val="10"/>
        <w:tabs>
          <w:tab w:val="left" w:pos="567"/>
        </w:tabs>
        <w:rPr>
          <w:spacing w:val="-6"/>
          <w:sz w:val="24"/>
          <w:szCs w:val="24"/>
        </w:rPr>
      </w:pPr>
      <w:r w:rsidRPr="00BF0FFD">
        <w:rPr>
          <w:spacing w:val="-6"/>
          <w:sz w:val="24"/>
          <w:szCs w:val="24"/>
        </w:rPr>
        <w:t>совершенствованию личности как части культуры.</w:t>
      </w:r>
    </w:p>
    <w:p w:rsidR="000B18DD" w:rsidRPr="000531D9" w:rsidRDefault="000B18DD" w:rsidP="000B18DD">
      <w:pPr>
        <w:rPr>
          <w:rFonts w:ascii="Times New Roman" w:hAnsi="Times New Roman" w:cs="Times New Roman"/>
          <w:sz w:val="24"/>
          <w:szCs w:val="24"/>
        </w:rPr>
      </w:pPr>
    </w:p>
    <w:p w:rsidR="008B3295" w:rsidRPr="00A90FD5" w:rsidRDefault="008B3295" w:rsidP="004753B2">
      <w:pPr>
        <w:spacing w:after="0" w:line="240" w:lineRule="auto"/>
        <w:rPr>
          <w:rFonts w:ascii="Times New Roman" w:hAnsi="Times New Roman" w:cs="Times New Roman"/>
          <w:sz w:val="24"/>
          <w:szCs w:val="24"/>
        </w:rPr>
      </w:pPr>
    </w:p>
    <w:sectPr w:rsidR="008B3295" w:rsidRPr="00A90FD5" w:rsidSect="007304A3">
      <w:footerReference w:type="default" r:id="rId16"/>
      <w:pgSz w:w="11907" w:h="16839"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AC5" w:rsidRDefault="00C92AC5" w:rsidP="005A4B5B">
      <w:pPr>
        <w:spacing w:after="0" w:line="240" w:lineRule="auto"/>
      </w:pPr>
      <w:r>
        <w:separator/>
      </w:r>
    </w:p>
  </w:endnote>
  <w:endnote w:type="continuationSeparator" w:id="0">
    <w:p w:rsidR="00C92AC5" w:rsidRDefault="00C92AC5" w:rsidP="005A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2398"/>
      <w:docPartObj>
        <w:docPartGallery w:val="Page Numbers (Bottom of Page)"/>
        <w:docPartUnique/>
      </w:docPartObj>
    </w:sdtPr>
    <w:sdtEndPr/>
    <w:sdtContent>
      <w:p w:rsidR="005A4B5B" w:rsidRDefault="005A4B5B">
        <w:pPr>
          <w:pStyle w:val="ab"/>
          <w:jc w:val="center"/>
        </w:pPr>
        <w:r>
          <w:fldChar w:fldCharType="begin"/>
        </w:r>
        <w:r>
          <w:instrText>PAGE   \* MERGEFORMAT</w:instrText>
        </w:r>
        <w:r>
          <w:fldChar w:fldCharType="separate"/>
        </w:r>
        <w:r w:rsidR="00DD1083">
          <w:rPr>
            <w:noProof/>
          </w:rPr>
          <w:t>9</w:t>
        </w:r>
        <w:r>
          <w:fldChar w:fldCharType="end"/>
        </w:r>
      </w:p>
    </w:sdtContent>
  </w:sdt>
  <w:p w:rsidR="005A4B5B" w:rsidRDefault="005A4B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AC5" w:rsidRDefault="00C92AC5" w:rsidP="005A4B5B">
      <w:pPr>
        <w:spacing w:after="0" w:line="240" w:lineRule="auto"/>
      </w:pPr>
      <w:r>
        <w:separator/>
      </w:r>
    </w:p>
  </w:footnote>
  <w:footnote w:type="continuationSeparator" w:id="0">
    <w:p w:rsidR="00C92AC5" w:rsidRDefault="00C92AC5" w:rsidP="005A4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A75"/>
    <w:multiLevelType w:val="hybridMultilevel"/>
    <w:tmpl w:val="B07AC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B308FB"/>
    <w:multiLevelType w:val="hybridMultilevel"/>
    <w:tmpl w:val="5176B6B8"/>
    <w:lvl w:ilvl="0" w:tplc="BC7EAFFE">
      <w:start w:val="1"/>
      <w:numFmt w:val="decimal"/>
      <w:lvlText w:val="%1."/>
      <w:lvlJc w:val="left"/>
      <w:pPr>
        <w:tabs>
          <w:tab w:val="num" w:pos="1353"/>
        </w:tabs>
        <w:ind w:left="1353" w:hanging="360"/>
      </w:pPr>
      <w:rPr>
        <w:rFonts w:hint="default"/>
      </w:rPr>
    </w:lvl>
    <w:lvl w:ilvl="1" w:tplc="62B2B41E" w:tentative="1">
      <w:start w:val="1"/>
      <w:numFmt w:val="bullet"/>
      <w:lvlText w:val="•"/>
      <w:lvlJc w:val="left"/>
      <w:pPr>
        <w:tabs>
          <w:tab w:val="num" w:pos="1440"/>
        </w:tabs>
        <w:ind w:left="1440" w:hanging="360"/>
      </w:pPr>
      <w:rPr>
        <w:rFonts w:ascii="Arial" w:hAnsi="Arial" w:hint="default"/>
      </w:rPr>
    </w:lvl>
    <w:lvl w:ilvl="2" w:tplc="53AA314A" w:tentative="1">
      <w:start w:val="1"/>
      <w:numFmt w:val="bullet"/>
      <w:lvlText w:val="•"/>
      <w:lvlJc w:val="left"/>
      <w:pPr>
        <w:tabs>
          <w:tab w:val="num" w:pos="2160"/>
        </w:tabs>
        <w:ind w:left="2160" w:hanging="360"/>
      </w:pPr>
      <w:rPr>
        <w:rFonts w:ascii="Arial" w:hAnsi="Arial" w:hint="default"/>
      </w:rPr>
    </w:lvl>
    <w:lvl w:ilvl="3" w:tplc="68028B06" w:tentative="1">
      <w:start w:val="1"/>
      <w:numFmt w:val="bullet"/>
      <w:lvlText w:val="•"/>
      <w:lvlJc w:val="left"/>
      <w:pPr>
        <w:tabs>
          <w:tab w:val="num" w:pos="2880"/>
        </w:tabs>
        <w:ind w:left="2880" w:hanging="360"/>
      </w:pPr>
      <w:rPr>
        <w:rFonts w:ascii="Arial" w:hAnsi="Arial" w:hint="default"/>
      </w:rPr>
    </w:lvl>
    <w:lvl w:ilvl="4" w:tplc="F3C43BB8" w:tentative="1">
      <w:start w:val="1"/>
      <w:numFmt w:val="bullet"/>
      <w:lvlText w:val="•"/>
      <w:lvlJc w:val="left"/>
      <w:pPr>
        <w:tabs>
          <w:tab w:val="num" w:pos="3600"/>
        </w:tabs>
        <w:ind w:left="3600" w:hanging="360"/>
      </w:pPr>
      <w:rPr>
        <w:rFonts w:ascii="Arial" w:hAnsi="Arial" w:hint="default"/>
      </w:rPr>
    </w:lvl>
    <w:lvl w:ilvl="5" w:tplc="8BD4C85E" w:tentative="1">
      <w:start w:val="1"/>
      <w:numFmt w:val="bullet"/>
      <w:lvlText w:val="•"/>
      <w:lvlJc w:val="left"/>
      <w:pPr>
        <w:tabs>
          <w:tab w:val="num" w:pos="4320"/>
        </w:tabs>
        <w:ind w:left="4320" w:hanging="360"/>
      </w:pPr>
      <w:rPr>
        <w:rFonts w:ascii="Arial" w:hAnsi="Arial" w:hint="default"/>
      </w:rPr>
    </w:lvl>
    <w:lvl w:ilvl="6" w:tplc="34C23D46" w:tentative="1">
      <w:start w:val="1"/>
      <w:numFmt w:val="bullet"/>
      <w:lvlText w:val="•"/>
      <w:lvlJc w:val="left"/>
      <w:pPr>
        <w:tabs>
          <w:tab w:val="num" w:pos="5040"/>
        </w:tabs>
        <w:ind w:left="5040" w:hanging="360"/>
      </w:pPr>
      <w:rPr>
        <w:rFonts w:ascii="Arial" w:hAnsi="Arial" w:hint="default"/>
      </w:rPr>
    </w:lvl>
    <w:lvl w:ilvl="7" w:tplc="FE9431A4" w:tentative="1">
      <w:start w:val="1"/>
      <w:numFmt w:val="bullet"/>
      <w:lvlText w:val="•"/>
      <w:lvlJc w:val="left"/>
      <w:pPr>
        <w:tabs>
          <w:tab w:val="num" w:pos="5760"/>
        </w:tabs>
        <w:ind w:left="5760" w:hanging="360"/>
      </w:pPr>
      <w:rPr>
        <w:rFonts w:ascii="Arial" w:hAnsi="Arial" w:hint="default"/>
      </w:rPr>
    </w:lvl>
    <w:lvl w:ilvl="8" w:tplc="F08012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9E41B3"/>
    <w:multiLevelType w:val="hybridMultilevel"/>
    <w:tmpl w:val="45983982"/>
    <w:lvl w:ilvl="0" w:tplc="0419000F">
      <w:start w:val="1"/>
      <w:numFmt w:val="decimal"/>
      <w:lvlText w:val="%1."/>
      <w:lvlJc w:val="left"/>
      <w:pPr>
        <w:ind w:left="360"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3" w15:restartNumberingAfterBreak="0">
    <w:nsid w:val="26292F1F"/>
    <w:multiLevelType w:val="multilevel"/>
    <w:tmpl w:val="0616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140C2"/>
    <w:multiLevelType w:val="hybridMultilevel"/>
    <w:tmpl w:val="42809B42"/>
    <w:lvl w:ilvl="0" w:tplc="0419000F">
      <w:start w:val="1"/>
      <w:numFmt w:val="decimal"/>
      <w:lvlText w:val="%1."/>
      <w:lvlJc w:val="left"/>
      <w:pPr>
        <w:ind w:left="2143" w:hanging="360"/>
      </w:p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5" w15:restartNumberingAfterBreak="0">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D0763E"/>
    <w:multiLevelType w:val="multilevel"/>
    <w:tmpl w:val="148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977FD"/>
    <w:multiLevelType w:val="hybridMultilevel"/>
    <w:tmpl w:val="95103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0E68BF"/>
    <w:multiLevelType w:val="hybridMultilevel"/>
    <w:tmpl w:val="739222D0"/>
    <w:lvl w:ilvl="0" w:tplc="BBB20F32">
      <w:start w:val="30"/>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55A034D4"/>
    <w:multiLevelType w:val="hybridMultilevel"/>
    <w:tmpl w:val="54EA0F9E"/>
    <w:lvl w:ilvl="0" w:tplc="912EFAD0">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712CC0"/>
    <w:multiLevelType w:val="singleLevel"/>
    <w:tmpl w:val="04190001"/>
    <w:lvl w:ilvl="0">
      <w:start w:val="1"/>
      <w:numFmt w:val="bullet"/>
      <w:lvlText w:val=""/>
      <w:lvlJc w:val="left"/>
      <w:pPr>
        <w:ind w:left="720" w:hanging="360"/>
      </w:pPr>
      <w:rPr>
        <w:rFonts w:ascii="Symbol" w:hAnsi="Symbol" w:hint="default"/>
      </w:rPr>
    </w:lvl>
  </w:abstractNum>
  <w:abstractNum w:abstractNumId="12" w15:restartNumberingAfterBreak="0">
    <w:nsid w:val="61473BD7"/>
    <w:multiLevelType w:val="hybridMultilevel"/>
    <w:tmpl w:val="8EEA1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E14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62406A0B"/>
    <w:multiLevelType w:val="hybridMultilevel"/>
    <w:tmpl w:val="DECE08B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E7F5393"/>
    <w:multiLevelType w:val="hybridMultilevel"/>
    <w:tmpl w:val="4FF24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8"/>
  </w:num>
  <w:num w:numId="8">
    <w:abstractNumId w:val="0"/>
  </w:num>
  <w:num w:numId="9">
    <w:abstractNumId w:val="2"/>
  </w:num>
  <w:num w:numId="10">
    <w:abstractNumId w:val="4"/>
  </w:num>
  <w:num w:numId="11">
    <w:abstractNumId w:val="7"/>
  </w:num>
  <w:num w:numId="12">
    <w:abstractNumId w:val="3"/>
  </w:num>
  <w:num w:numId="13">
    <w:abstractNumId w:val="10"/>
  </w:num>
  <w:num w:numId="14">
    <w:abstractNumId w:val="6"/>
  </w:num>
  <w:num w:numId="15">
    <w:abstractNumId w:val="1"/>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0B"/>
    <w:rsid w:val="00017307"/>
    <w:rsid w:val="00037640"/>
    <w:rsid w:val="00037AE9"/>
    <w:rsid w:val="000414EA"/>
    <w:rsid w:val="00044EB3"/>
    <w:rsid w:val="0005381B"/>
    <w:rsid w:val="000573FB"/>
    <w:rsid w:val="000608B7"/>
    <w:rsid w:val="0006536C"/>
    <w:rsid w:val="00070777"/>
    <w:rsid w:val="00084769"/>
    <w:rsid w:val="000847EF"/>
    <w:rsid w:val="00086810"/>
    <w:rsid w:val="00086EF2"/>
    <w:rsid w:val="00093544"/>
    <w:rsid w:val="000949C1"/>
    <w:rsid w:val="000B1232"/>
    <w:rsid w:val="000B18DD"/>
    <w:rsid w:val="000C3C8F"/>
    <w:rsid w:val="000D02A1"/>
    <w:rsid w:val="000D6FAF"/>
    <w:rsid w:val="000E5836"/>
    <w:rsid w:val="000F44F1"/>
    <w:rsid w:val="000F4EC1"/>
    <w:rsid w:val="000F7836"/>
    <w:rsid w:val="0011746C"/>
    <w:rsid w:val="00126D6F"/>
    <w:rsid w:val="00133191"/>
    <w:rsid w:val="0014402D"/>
    <w:rsid w:val="0015161A"/>
    <w:rsid w:val="00152D6F"/>
    <w:rsid w:val="00153F1C"/>
    <w:rsid w:val="00156711"/>
    <w:rsid w:val="00156F2C"/>
    <w:rsid w:val="001946C2"/>
    <w:rsid w:val="001C275B"/>
    <w:rsid w:val="001C780E"/>
    <w:rsid w:val="001D177D"/>
    <w:rsid w:val="001D6B17"/>
    <w:rsid w:val="001E2443"/>
    <w:rsid w:val="001E3207"/>
    <w:rsid w:val="001F1BBE"/>
    <w:rsid w:val="00240D64"/>
    <w:rsid w:val="00241FCA"/>
    <w:rsid w:val="00243E88"/>
    <w:rsid w:val="00256891"/>
    <w:rsid w:val="002603E5"/>
    <w:rsid w:val="00286F50"/>
    <w:rsid w:val="00287670"/>
    <w:rsid w:val="00295BEA"/>
    <w:rsid w:val="002966CD"/>
    <w:rsid w:val="002A2880"/>
    <w:rsid w:val="002A42D4"/>
    <w:rsid w:val="002D5A18"/>
    <w:rsid w:val="002F5408"/>
    <w:rsid w:val="002F5BC7"/>
    <w:rsid w:val="00306BE7"/>
    <w:rsid w:val="0031414E"/>
    <w:rsid w:val="0033134B"/>
    <w:rsid w:val="003661B7"/>
    <w:rsid w:val="00367ECE"/>
    <w:rsid w:val="003942D1"/>
    <w:rsid w:val="00397D98"/>
    <w:rsid w:val="003C3F20"/>
    <w:rsid w:val="00411902"/>
    <w:rsid w:val="00416F8B"/>
    <w:rsid w:val="00430A54"/>
    <w:rsid w:val="004478B9"/>
    <w:rsid w:val="00447C7D"/>
    <w:rsid w:val="0045345F"/>
    <w:rsid w:val="00466894"/>
    <w:rsid w:val="00472211"/>
    <w:rsid w:val="004753B2"/>
    <w:rsid w:val="004779C5"/>
    <w:rsid w:val="00482D9E"/>
    <w:rsid w:val="004864ED"/>
    <w:rsid w:val="0048790D"/>
    <w:rsid w:val="00493568"/>
    <w:rsid w:val="00496B85"/>
    <w:rsid w:val="004B54C0"/>
    <w:rsid w:val="004E4770"/>
    <w:rsid w:val="00500426"/>
    <w:rsid w:val="00504A10"/>
    <w:rsid w:val="00512BBC"/>
    <w:rsid w:val="00525C4D"/>
    <w:rsid w:val="005274E3"/>
    <w:rsid w:val="005458C4"/>
    <w:rsid w:val="0058347F"/>
    <w:rsid w:val="00585141"/>
    <w:rsid w:val="005860E3"/>
    <w:rsid w:val="00590752"/>
    <w:rsid w:val="0059529F"/>
    <w:rsid w:val="005A0CC2"/>
    <w:rsid w:val="005A4B5B"/>
    <w:rsid w:val="005B51F9"/>
    <w:rsid w:val="005C72A0"/>
    <w:rsid w:val="005F00FF"/>
    <w:rsid w:val="005F2D87"/>
    <w:rsid w:val="00604384"/>
    <w:rsid w:val="00612ED7"/>
    <w:rsid w:val="00634F26"/>
    <w:rsid w:val="00653FF9"/>
    <w:rsid w:val="006629A5"/>
    <w:rsid w:val="00682BE7"/>
    <w:rsid w:val="00695441"/>
    <w:rsid w:val="006A0E13"/>
    <w:rsid w:val="006B257D"/>
    <w:rsid w:val="006B5D70"/>
    <w:rsid w:val="006C4C42"/>
    <w:rsid w:val="006C694A"/>
    <w:rsid w:val="006D31B8"/>
    <w:rsid w:val="006E2179"/>
    <w:rsid w:val="006E2E19"/>
    <w:rsid w:val="006E3731"/>
    <w:rsid w:val="006E47CA"/>
    <w:rsid w:val="006E71D8"/>
    <w:rsid w:val="006E7C70"/>
    <w:rsid w:val="007132E2"/>
    <w:rsid w:val="00717531"/>
    <w:rsid w:val="0072169F"/>
    <w:rsid w:val="007304A3"/>
    <w:rsid w:val="007419EF"/>
    <w:rsid w:val="00761328"/>
    <w:rsid w:val="00766E0A"/>
    <w:rsid w:val="00780D9E"/>
    <w:rsid w:val="007C2B8C"/>
    <w:rsid w:val="007C3875"/>
    <w:rsid w:val="007C708B"/>
    <w:rsid w:val="007C7B12"/>
    <w:rsid w:val="007D22FB"/>
    <w:rsid w:val="007D2743"/>
    <w:rsid w:val="007F29FB"/>
    <w:rsid w:val="007F7376"/>
    <w:rsid w:val="0082319A"/>
    <w:rsid w:val="00823FB6"/>
    <w:rsid w:val="00842D18"/>
    <w:rsid w:val="00866327"/>
    <w:rsid w:val="00870D10"/>
    <w:rsid w:val="00882FC6"/>
    <w:rsid w:val="008912BE"/>
    <w:rsid w:val="00897B34"/>
    <w:rsid w:val="008A1018"/>
    <w:rsid w:val="008A2D83"/>
    <w:rsid w:val="008B3295"/>
    <w:rsid w:val="008C1F56"/>
    <w:rsid w:val="008D5DA1"/>
    <w:rsid w:val="008F08EA"/>
    <w:rsid w:val="008F4946"/>
    <w:rsid w:val="008F4FB4"/>
    <w:rsid w:val="00905290"/>
    <w:rsid w:val="00927E57"/>
    <w:rsid w:val="00941281"/>
    <w:rsid w:val="00943505"/>
    <w:rsid w:val="00944965"/>
    <w:rsid w:val="00973512"/>
    <w:rsid w:val="009849C1"/>
    <w:rsid w:val="009A3A88"/>
    <w:rsid w:val="009B1773"/>
    <w:rsid w:val="009B7CCB"/>
    <w:rsid w:val="009C2D01"/>
    <w:rsid w:val="009C7895"/>
    <w:rsid w:val="009E5D94"/>
    <w:rsid w:val="00A10800"/>
    <w:rsid w:val="00A24376"/>
    <w:rsid w:val="00A36BA2"/>
    <w:rsid w:val="00A37519"/>
    <w:rsid w:val="00A64B04"/>
    <w:rsid w:val="00A80667"/>
    <w:rsid w:val="00A83B6D"/>
    <w:rsid w:val="00A90FD5"/>
    <w:rsid w:val="00A95E99"/>
    <w:rsid w:val="00AB2FB1"/>
    <w:rsid w:val="00AD1D2A"/>
    <w:rsid w:val="00B00966"/>
    <w:rsid w:val="00B20C95"/>
    <w:rsid w:val="00B34F52"/>
    <w:rsid w:val="00B56C1D"/>
    <w:rsid w:val="00B57B26"/>
    <w:rsid w:val="00B903D5"/>
    <w:rsid w:val="00BA4812"/>
    <w:rsid w:val="00BA65F4"/>
    <w:rsid w:val="00BC3C4A"/>
    <w:rsid w:val="00BE6C90"/>
    <w:rsid w:val="00BF0691"/>
    <w:rsid w:val="00BF0FFD"/>
    <w:rsid w:val="00C16493"/>
    <w:rsid w:val="00C21C9A"/>
    <w:rsid w:val="00C3343D"/>
    <w:rsid w:val="00C469ED"/>
    <w:rsid w:val="00C6142E"/>
    <w:rsid w:val="00C65D5E"/>
    <w:rsid w:val="00C92AC5"/>
    <w:rsid w:val="00C972AA"/>
    <w:rsid w:val="00CA3AC0"/>
    <w:rsid w:val="00CA5F4D"/>
    <w:rsid w:val="00CB6811"/>
    <w:rsid w:val="00CC7526"/>
    <w:rsid w:val="00D02198"/>
    <w:rsid w:val="00D04909"/>
    <w:rsid w:val="00D34340"/>
    <w:rsid w:val="00D34462"/>
    <w:rsid w:val="00D43048"/>
    <w:rsid w:val="00D4506F"/>
    <w:rsid w:val="00D452A4"/>
    <w:rsid w:val="00D52F07"/>
    <w:rsid w:val="00D569DD"/>
    <w:rsid w:val="00D61816"/>
    <w:rsid w:val="00D62328"/>
    <w:rsid w:val="00D82780"/>
    <w:rsid w:val="00DA5BCD"/>
    <w:rsid w:val="00DA600F"/>
    <w:rsid w:val="00DD1083"/>
    <w:rsid w:val="00DD2737"/>
    <w:rsid w:val="00DD5C50"/>
    <w:rsid w:val="00DD7AA3"/>
    <w:rsid w:val="00DF4B9C"/>
    <w:rsid w:val="00DF6E6B"/>
    <w:rsid w:val="00E04320"/>
    <w:rsid w:val="00E1390A"/>
    <w:rsid w:val="00E32DEC"/>
    <w:rsid w:val="00E403D0"/>
    <w:rsid w:val="00E4126D"/>
    <w:rsid w:val="00E605ED"/>
    <w:rsid w:val="00E9321F"/>
    <w:rsid w:val="00E94650"/>
    <w:rsid w:val="00EB11CB"/>
    <w:rsid w:val="00EB6D0B"/>
    <w:rsid w:val="00EC7677"/>
    <w:rsid w:val="00EE518A"/>
    <w:rsid w:val="00EF33B3"/>
    <w:rsid w:val="00EF3432"/>
    <w:rsid w:val="00EF3E31"/>
    <w:rsid w:val="00EF49C2"/>
    <w:rsid w:val="00F049C4"/>
    <w:rsid w:val="00F103B7"/>
    <w:rsid w:val="00F23D3E"/>
    <w:rsid w:val="00F33ED8"/>
    <w:rsid w:val="00F427E8"/>
    <w:rsid w:val="00F76617"/>
    <w:rsid w:val="00F86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5053D-0C81-47C6-802F-03C4F27F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2966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D5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6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76617"/>
    <w:rPr>
      <w:color w:val="0000FF"/>
      <w:u w:val="single"/>
    </w:rPr>
  </w:style>
  <w:style w:type="paragraph" w:styleId="a5">
    <w:name w:val="Body Text"/>
    <w:basedOn w:val="a"/>
    <w:link w:val="a6"/>
    <w:uiPriority w:val="99"/>
    <w:semiHidden/>
    <w:unhideWhenUsed/>
    <w:rsid w:val="00F76617"/>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F76617"/>
    <w:rPr>
      <w:rFonts w:ascii="Times New Roman" w:eastAsia="Times New Roman" w:hAnsi="Times New Roman" w:cs="Times New Roman"/>
      <w:sz w:val="24"/>
      <w:szCs w:val="24"/>
      <w:lang w:eastAsia="ru-RU"/>
    </w:rPr>
  </w:style>
  <w:style w:type="paragraph" w:styleId="a7">
    <w:name w:val="List Paragraph"/>
    <w:aliases w:val="без абзаца,маркированный,ПАРАГРАФ,List Paragraph"/>
    <w:basedOn w:val="a"/>
    <w:link w:val="a8"/>
    <w:uiPriority w:val="34"/>
    <w:qFormat/>
    <w:rsid w:val="00F76617"/>
    <w:pPr>
      <w:ind w:left="720"/>
      <w:contextualSpacing/>
    </w:pPr>
    <w:rPr>
      <w:rFonts w:eastAsiaTheme="minorEastAsia"/>
      <w:lang w:eastAsia="ru-RU"/>
    </w:rPr>
  </w:style>
  <w:style w:type="paragraph" w:customStyle="1" w:styleId="1">
    <w:name w:val="Обычный1"/>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21">
    <w:name w:val="Обычный2"/>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10">
    <w:name w:val="Основной текст1"/>
    <w:basedOn w:val="21"/>
    <w:rsid w:val="00F76617"/>
    <w:pPr>
      <w:widowControl/>
      <w:snapToGrid/>
      <w:spacing w:line="240" w:lineRule="auto"/>
      <w:ind w:firstLine="0"/>
    </w:pPr>
    <w:rPr>
      <w:sz w:val="28"/>
    </w:rPr>
  </w:style>
  <w:style w:type="paragraph" w:styleId="a9">
    <w:name w:val="header"/>
    <w:basedOn w:val="a"/>
    <w:link w:val="aa"/>
    <w:uiPriority w:val="99"/>
    <w:unhideWhenUsed/>
    <w:rsid w:val="005A4B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4B5B"/>
  </w:style>
  <w:style w:type="paragraph" w:styleId="ab">
    <w:name w:val="footer"/>
    <w:basedOn w:val="a"/>
    <w:link w:val="ac"/>
    <w:uiPriority w:val="99"/>
    <w:unhideWhenUsed/>
    <w:rsid w:val="005A4B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4B5B"/>
  </w:style>
  <w:style w:type="character" w:customStyle="1" w:styleId="20">
    <w:name w:val="Заголовок 2 Знак"/>
    <w:basedOn w:val="a0"/>
    <w:link w:val="2"/>
    <w:uiPriority w:val="9"/>
    <w:rsid w:val="002966CD"/>
    <w:rPr>
      <w:rFonts w:asciiTheme="majorHAnsi" w:eastAsiaTheme="majorEastAsia" w:hAnsiTheme="majorHAnsi" w:cstheme="majorBidi"/>
      <w:color w:val="365F91" w:themeColor="accent1" w:themeShade="BF"/>
      <w:sz w:val="26"/>
      <w:szCs w:val="26"/>
    </w:rPr>
  </w:style>
  <w:style w:type="paragraph" w:styleId="ad">
    <w:name w:val="Body Text Indent"/>
    <w:basedOn w:val="a"/>
    <w:link w:val="ae"/>
    <w:uiPriority w:val="99"/>
    <w:unhideWhenUsed/>
    <w:rsid w:val="00DD7AA3"/>
    <w:pPr>
      <w:spacing w:after="120"/>
      <w:ind w:left="283"/>
    </w:pPr>
    <w:rPr>
      <w:rFonts w:ascii="Calibri" w:eastAsia="Times New Roman" w:hAnsi="Calibri" w:cs="Times New Roman"/>
      <w:lang w:eastAsia="ru-RU"/>
    </w:rPr>
  </w:style>
  <w:style w:type="character" w:customStyle="1" w:styleId="ae">
    <w:name w:val="Основной текст с отступом Знак"/>
    <w:basedOn w:val="a0"/>
    <w:link w:val="ad"/>
    <w:uiPriority w:val="99"/>
    <w:rsid w:val="00DD7AA3"/>
    <w:rPr>
      <w:rFonts w:ascii="Calibri" w:eastAsia="Times New Roman" w:hAnsi="Calibri" w:cs="Times New Roman"/>
      <w:lang w:eastAsia="ru-RU"/>
    </w:rPr>
  </w:style>
  <w:style w:type="character" w:customStyle="1" w:styleId="30">
    <w:name w:val="Заголовок 3 Знак"/>
    <w:basedOn w:val="a0"/>
    <w:link w:val="3"/>
    <w:uiPriority w:val="9"/>
    <w:semiHidden/>
    <w:rsid w:val="002D5A18"/>
    <w:rPr>
      <w:rFonts w:asciiTheme="majorHAnsi" w:eastAsiaTheme="majorEastAsia" w:hAnsiTheme="majorHAnsi" w:cstheme="majorBidi"/>
      <w:color w:val="243F60" w:themeColor="accent1" w:themeShade="7F"/>
      <w:sz w:val="24"/>
      <w:szCs w:val="24"/>
    </w:rPr>
  </w:style>
  <w:style w:type="paragraph" w:customStyle="1" w:styleId="Normal1">
    <w:name w:val="Normal1"/>
    <w:uiPriority w:val="99"/>
    <w:rsid w:val="004779C5"/>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f">
    <w:name w:val="Emphasis"/>
    <w:uiPriority w:val="20"/>
    <w:qFormat/>
    <w:rsid w:val="004779C5"/>
    <w:rPr>
      <w:i/>
      <w:iCs/>
    </w:rPr>
  </w:style>
  <w:style w:type="character" w:customStyle="1" w:styleId="af0">
    <w:name w:val="Основной текст_"/>
    <w:basedOn w:val="a0"/>
    <w:link w:val="22"/>
    <w:rsid w:val="0005381B"/>
    <w:rPr>
      <w:rFonts w:ascii="Times New Roman" w:eastAsia="Times New Roman" w:hAnsi="Times New Roman" w:cs="Times New Roman"/>
      <w:sz w:val="21"/>
      <w:szCs w:val="21"/>
      <w:shd w:val="clear" w:color="auto" w:fill="FFFFFF"/>
    </w:rPr>
  </w:style>
  <w:style w:type="character" w:customStyle="1" w:styleId="af1">
    <w:name w:val="Основной текст + Полужирный"/>
    <w:basedOn w:val="af0"/>
    <w:rsid w:val="0005381B"/>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22">
    <w:name w:val="Основной текст2"/>
    <w:basedOn w:val="a"/>
    <w:link w:val="af0"/>
    <w:rsid w:val="0005381B"/>
    <w:pPr>
      <w:widowControl w:val="0"/>
      <w:shd w:val="clear" w:color="auto" w:fill="FFFFFF"/>
      <w:spacing w:after="0" w:line="230" w:lineRule="exact"/>
      <w:jc w:val="both"/>
    </w:pPr>
    <w:rPr>
      <w:rFonts w:ascii="Times New Roman" w:eastAsia="Times New Roman" w:hAnsi="Times New Roman" w:cs="Times New Roman"/>
      <w:sz w:val="21"/>
      <w:szCs w:val="21"/>
    </w:rPr>
  </w:style>
  <w:style w:type="character" w:customStyle="1" w:styleId="9pt">
    <w:name w:val="Основной текст + 9 pt;Полужирный"/>
    <w:basedOn w:val="af0"/>
    <w:rsid w:val="0005381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9pt0">
    <w:name w:val="Основной текст + 9 pt;Полужирный;Курсив"/>
    <w:basedOn w:val="af0"/>
    <w:rsid w:val="0005381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rPr>
  </w:style>
  <w:style w:type="character" w:customStyle="1" w:styleId="45Exact">
    <w:name w:val="Основной текст (45) Exact"/>
    <w:basedOn w:val="a0"/>
    <w:rsid w:val="0005381B"/>
    <w:rPr>
      <w:rFonts w:ascii="Tahoma" w:eastAsia="Tahoma" w:hAnsi="Tahoma" w:cs="Tahoma"/>
      <w:b/>
      <w:bCs/>
      <w:i w:val="0"/>
      <w:iCs w:val="0"/>
      <w:smallCaps w:val="0"/>
      <w:strike w:val="0"/>
      <w:spacing w:val="1"/>
      <w:sz w:val="18"/>
      <w:szCs w:val="18"/>
      <w:u w:val="none"/>
    </w:rPr>
  </w:style>
  <w:style w:type="character" w:customStyle="1" w:styleId="45">
    <w:name w:val="Основной текст (45)_"/>
    <w:basedOn w:val="a0"/>
    <w:link w:val="450"/>
    <w:rsid w:val="0005381B"/>
    <w:rPr>
      <w:rFonts w:ascii="Tahoma" w:eastAsia="Tahoma" w:hAnsi="Tahoma" w:cs="Tahoma"/>
      <w:b/>
      <w:bCs/>
      <w:sz w:val="19"/>
      <w:szCs w:val="19"/>
      <w:shd w:val="clear" w:color="auto" w:fill="FFFFFF"/>
    </w:rPr>
  </w:style>
  <w:style w:type="paragraph" w:customStyle="1" w:styleId="450">
    <w:name w:val="Основной текст (45)"/>
    <w:basedOn w:val="a"/>
    <w:link w:val="45"/>
    <w:rsid w:val="0005381B"/>
    <w:pPr>
      <w:widowControl w:val="0"/>
      <w:shd w:val="clear" w:color="auto" w:fill="FFFFFF"/>
      <w:spacing w:after="0" w:line="0" w:lineRule="atLeast"/>
    </w:pPr>
    <w:rPr>
      <w:rFonts w:ascii="Tahoma" w:eastAsia="Tahoma" w:hAnsi="Tahoma" w:cs="Tahoma"/>
      <w:b/>
      <w:bCs/>
      <w:sz w:val="19"/>
      <w:szCs w:val="19"/>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0096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0988">
      <w:bodyDiv w:val="1"/>
      <w:marLeft w:val="0"/>
      <w:marRight w:val="0"/>
      <w:marTop w:val="0"/>
      <w:marBottom w:val="0"/>
      <w:divBdr>
        <w:top w:val="none" w:sz="0" w:space="0" w:color="auto"/>
        <w:left w:val="none" w:sz="0" w:space="0" w:color="auto"/>
        <w:bottom w:val="none" w:sz="0" w:space="0" w:color="auto"/>
        <w:right w:val="none" w:sz="0" w:space="0" w:color="auto"/>
      </w:divBdr>
      <w:divsChild>
        <w:div w:id="509294973">
          <w:marLeft w:val="0"/>
          <w:marRight w:val="0"/>
          <w:marTop w:val="0"/>
          <w:marBottom w:val="0"/>
          <w:divBdr>
            <w:top w:val="none" w:sz="0" w:space="0" w:color="auto"/>
            <w:left w:val="none" w:sz="0" w:space="0" w:color="auto"/>
            <w:bottom w:val="none" w:sz="0" w:space="0" w:color="auto"/>
            <w:right w:val="none" w:sz="0" w:space="0" w:color="auto"/>
          </w:divBdr>
        </w:div>
      </w:divsChild>
    </w:div>
    <w:div w:id="345710872">
      <w:bodyDiv w:val="1"/>
      <w:marLeft w:val="0"/>
      <w:marRight w:val="0"/>
      <w:marTop w:val="0"/>
      <w:marBottom w:val="0"/>
      <w:divBdr>
        <w:top w:val="none" w:sz="0" w:space="0" w:color="auto"/>
        <w:left w:val="none" w:sz="0" w:space="0" w:color="auto"/>
        <w:bottom w:val="none" w:sz="0" w:space="0" w:color="auto"/>
        <w:right w:val="none" w:sz="0" w:space="0" w:color="auto"/>
      </w:divBdr>
    </w:div>
    <w:div w:id="506599110">
      <w:bodyDiv w:val="1"/>
      <w:marLeft w:val="0"/>
      <w:marRight w:val="0"/>
      <w:marTop w:val="0"/>
      <w:marBottom w:val="0"/>
      <w:divBdr>
        <w:top w:val="none" w:sz="0" w:space="0" w:color="auto"/>
        <w:left w:val="none" w:sz="0" w:space="0" w:color="auto"/>
        <w:bottom w:val="none" w:sz="0" w:space="0" w:color="auto"/>
        <w:right w:val="none" w:sz="0" w:space="0" w:color="auto"/>
      </w:divBdr>
      <w:divsChild>
        <w:div w:id="2051876557">
          <w:marLeft w:val="0"/>
          <w:marRight w:val="0"/>
          <w:marTop w:val="0"/>
          <w:marBottom w:val="0"/>
          <w:divBdr>
            <w:top w:val="none" w:sz="0" w:space="0" w:color="auto"/>
            <w:left w:val="none" w:sz="0" w:space="0" w:color="auto"/>
            <w:bottom w:val="none" w:sz="0" w:space="0" w:color="auto"/>
            <w:right w:val="none" w:sz="0" w:space="0" w:color="auto"/>
          </w:divBdr>
          <w:divsChild>
            <w:div w:id="2138603449">
              <w:marLeft w:val="0"/>
              <w:marRight w:val="0"/>
              <w:marTop w:val="0"/>
              <w:marBottom w:val="0"/>
              <w:divBdr>
                <w:top w:val="none" w:sz="0" w:space="0" w:color="auto"/>
                <w:left w:val="none" w:sz="0" w:space="0" w:color="auto"/>
                <w:bottom w:val="none" w:sz="0" w:space="0" w:color="auto"/>
                <w:right w:val="none" w:sz="0" w:space="0" w:color="auto"/>
              </w:divBdr>
              <w:divsChild>
                <w:div w:id="1347251535">
                  <w:marLeft w:val="0"/>
                  <w:marRight w:val="0"/>
                  <w:marTop w:val="0"/>
                  <w:marBottom w:val="0"/>
                  <w:divBdr>
                    <w:top w:val="none" w:sz="0" w:space="0" w:color="auto"/>
                    <w:left w:val="none" w:sz="0" w:space="0" w:color="auto"/>
                    <w:bottom w:val="none" w:sz="0" w:space="0" w:color="auto"/>
                    <w:right w:val="none" w:sz="0" w:space="0" w:color="auto"/>
                  </w:divBdr>
                  <w:divsChild>
                    <w:div w:id="1080638403">
                      <w:marLeft w:val="0"/>
                      <w:marRight w:val="0"/>
                      <w:marTop w:val="0"/>
                      <w:marBottom w:val="0"/>
                      <w:divBdr>
                        <w:top w:val="none" w:sz="0" w:space="0" w:color="auto"/>
                        <w:left w:val="none" w:sz="0" w:space="0" w:color="auto"/>
                        <w:bottom w:val="none" w:sz="0" w:space="0" w:color="auto"/>
                        <w:right w:val="none" w:sz="0" w:space="0" w:color="auto"/>
                      </w:divBdr>
                      <w:divsChild>
                        <w:div w:id="1963031749">
                          <w:marLeft w:val="0"/>
                          <w:marRight w:val="0"/>
                          <w:marTop w:val="0"/>
                          <w:marBottom w:val="0"/>
                          <w:divBdr>
                            <w:top w:val="none" w:sz="0" w:space="0" w:color="auto"/>
                            <w:left w:val="none" w:sz="0" w:space="0" w:color="auto"/>
                            <w:bottom w:val="none" w:sz="0" w:space="0" w:color="auto"/>
                            <w:right w:val="none" w:sz="0" w:space="0" w:color="auto"/>
                          </w:divBdr>
                          <w:divsChild>
                            <w:div w:id="1719816694">
                              <w:marLeft w:val="0"/>
                              <w:marRight w:val="0"/>
                              <w:marTop w:val="0"/>
                              <w:marBottom w:val="0"/>
                              <w:divBdr>
                                <w:top w:val="none" w:sz="0" w:space="0" w:color="auto"/>
                                <w:left w:val="none" w:sz="0" w:space="0" w:color="auto"/>
                                <w:bottom w:val="none" w:sz="0" w:space="0" w:color="auto"/>
                                <w:right w:val="none" w:sz="0" w:space="0" w:color="auto"/>
                              </w:divBdr>
                              <w:divsChild>
                                <w:div w:id="1615668569">
                                  <w:marLeft w:val="0"/>
                                  <w:marRight w:val="0"/>
                                  <w:marTop w:val="0"/>
                                  <w:marBottom w:val="0"/>
                                  <w:divBdr>
                                    <w:top w:val="none" w:sz="0" w:space="0" w:color="auto"/>
                                    <w:left w:val="none" w:sz="0" w:space="0" w:color="auto"/>
                                    <w:bottom w:val="none" w:sz="0" w:space="0" w:color="auto"/>
                                    <w:right w:val="none" w:sz="0" w:space="0" w:color="auto"/>
                                  </w:divBdr>
                                  <w:divsChild>
                                    <w:div w:id="1849179026">
                                      <w:marLeft w:val="0"/>
                                      <w:marRight w:val="0"/>
                                      <w:marTop w:val="0"/>
                                      <w:marBottom w:val="0"/>
                                      <w:divBdr>
                                        <w:top w:val="none" w:sz="0" w:space="0" w:color="auto"/>
                                        <w:left w:val="none" w:sz="0" w:space="0" w:color="auto"/>
                                        <w:bottom w:val="none" w:sz="0" w:space="0" w:color="auto"/>
                                        <w:right w:val="none" w:sz="0" w:space="0" w:color="auto"/>
                                      </w:divBdr>
                                      <w:divsChild>
                                        <w:div w:id="633408636">
                                          <w:marLeft w:val="0"/>
                                          <w:marRight w:val="0"/>
                                          <w:marTop w:val="0"/>
                                          <w:marBottom w:val="0"/>
                                          <w:divBdr>
                                            <w:top w:val="none" w:sz="0" w:space="0" w:color="auto"/>
                                            <w:left w:val="none" w:sz="0" w:space="0" w:color="auto"/>
                                            <w:bottom w:val="none" w:sz="0" w:space="0" w:color="auto"/>
                                            <w:right w:val="none" w:sz="0" w:space="0" w:color="auto"/>
                                          </w:divBdr>
                                          <w:divsChild>
                                            <w:div w:id="1245410073">
                                              <w:marLeft w:val="0"/>
                                              <w:marRight w:val="0"/>
                                              <w:marTop w:val="0"/>
                                              <w:marBottom w:val="0"/>
                                              <w:divBdr>
                                                <w:top w:val="none" w:sz="0" w:space="0" w:color="auto"/>
                                                <w:left w:val="none" w:sz="0" w:space="0" w:color="auto"/>
                                                <w:bottom w:val="none" w:sz="0" w:space="0" w:color="auto"/>
                                                <w:right w:val="none" w:sz="0" w:space="0" w:color="auto"/>
                                              </w:divBdr>
                                              <w:divsChild>
                                                <w:div w:id="1550337488">
                                                  <w:marLeft w:val="0"/>
                                                  <w:marRight w:val="0"/>
                                                  <w:marTop w:val="0"/>
                                                  <w:marBottom w:val="0"/>
                                                  <w:divBdr>
                                                    <w:top w:val="none" w:sz="0" w:space="0" w:color="auto"/>
                                                    <w:left w:val="none" w:sz="0" w:space="0" w:color="auto"/>
                                                    <w:bottom w:val="none" w:sz="0" w:space="0" w:color="auto"/>
                                                    <w:right w:val="none" w:sz="0" w:space="0" w:color="auto"/>
                                                  </w:divBdr>
                                                  <w:divsChild>
                                                    <w:div w:id="1311250716">
                                                      <w:marLeft w:val="0"/>
                                                      <w:marRight w:val="0"/>
                                                      <w:marTop w:val="0"/>
                                                      <w:marBottom w:val="0"/>
                                                      <w:divBdr>
                                                        <w:top w:val="none" w:sz="0" w:space="0" w:color="auto"/>
                                                        <w:left w:val="none" w:sz="0" w:space="0" w:color="auto"/>
                                                        <w:bottom w:val="none" w:sz="0" w:space="0" w:color="auto"/>
                                                        <w:right w:val="none" w:sz="0" w:space="0" w:color="auto"/>
                                                      </w:divBdr>
                                                      <w:divsChild>
                                                        <w:div w:id="1096368985">
                                                          <w:marLeft w:val="0"/>
                                                          <w:marRight w:val="0"/>
                                                          <w:marTop w:val="0"/>
                                                          <w:marBottom w:val="0"/>
                                                          <w:divBdr>
                                                            <w:top w:val="none" w:sz="0" w:space="0" w:color="auto"/>
                                                            <w:left w:val="none" w:sz="0" w:space="0" w:color="auto"/>
                                                            <w:bottom w:val="none" w:sz="0" w:space="0" w:color="auto"/>
                                                            <w:right w:val="none" w:sz="0" w:space="0" w:color="auto"/>
                                                          </w:divBdr>
                                                          <w:divsChild>
                                                            <w:div w:id="1863084988">
                                                              <w:marLeft w:val="0"/>
                                                              <w:marRight w:val="0"/>
                                                              <w:marTop w:val="0"/>
                                                              <w:marBottom w:val="0"/>
                                                              <w:divBdr>
                                                                <w:top w:val="none" w:sz="0" w:space="0" w:color="auto"/>
                                                                <w:left w:val="none" w:sz="0" w:space="0" w:color="auto"/>
                                                                <w:bottom w:val="none" w:sz="0" w:space="0" w:color="auto"/>
                                                                <w:right w:val="none" w:sz="0" w:space="0" w:color="auto"/>
                                                              </w:divBdr>
                                                              <w:divsChild>
                                                                <w:div w:id="67194589">
                                                                  <w:marLeft w:val="0"/>
                                                                  <w:marRight w:val="0"/>
                                                                  <w:marTop w:val="0"/>
                                                                  <w:marBottom w:val="0"/>
                                                                  <w:divBdr>
                                                                    <w:top w:val="none" w:sz="0" w:space="0" w:color="auto"/>
                                                                    <w:left w:val="none" w:sz="0" w:space="0" w:color="auto"/>
                                                                    <w:bottom w:val="none" w:sz="0" w:space="0" w:color="auto"/>
                                                                    <w:right w:val="none" w:sz="0" w:space="0" w:color="auto"/>
                                                                  </w:divBdr>
                                                                  <w:divsChild>
                                                                    <w:div w:id="910651717">
                                                                      <w:marLeft w:val="0"/>
                                                                      <w:marRight w:val="0"/>
                                                                      <w:marTop w:val="0"/>
                                                                      <w:marBottom w:val="0"/>
                                                                      <w:divBdr>
                                                                        <w:top w:val="none" w:sz="0" w:space="0" w:color="auto"/>
                                                                        <w:left w:val="none" w:sz="0" w:space="0" w:color="auto"/>
                                                                        <w:bottom w:val="none" w:sz="0" w:space="0" w:color="auto"/>
                                                                        <w:right w:val="none" w:sz="0" w:space="0" w:color="auto"/>
                                                                      </w:divBdr>
                                                                      <w:divsChild>
                                                                        <w:div w:id="1172799351">
                                                                          <w:marLeft w:val="0"/>
                                                                          <w:marRight w:val="0"/>
                                                                          <w:marTop w:val="0"/>
                                                                          <w:marBottom w:val="0"/>
                                                                          <w:divBdr>
                                                                            <w:top w:val="none" w:sz="0" w:space="0" w:color="auto"/>
                                                                            <w:left w:val="none" w:sz="0" w:space="0" w:color="auto"/>
                                                                            <w:bottom w:val="none" w:sz="0" w:space="0" w:color="auto"/>
                                                                            <w:right w:val="none" w:sz="0" w:space="0" w:color="auto"/>
                                                                          </w:divBdr>
                                                                          <w:divsChild>
                                                                            <w:div w:id="384333540">
                                                                              <w:marLeft w:val="0"/>
                                                                              <w:marRight w:val="0"/>
                                                                              <w:marTop w:val="0"/>
                                                                              <w:marBottom w:val="0"/>
                                                                              <w:divBdr>
                                                                                <w:top w:val="none" w:sz="0" w:space="0" w:color="auto"/>
                                                                                <w:left w:val="none" w:sz="0" w:space="0" w:color="auto"/>
                                                                                <w:bottom w:val="none" w:sz="0" w:space="0" w:color="auto"/>
                                                                                <w:right w:val="none" w:sz="0" w:space="0" w:color="auto"/>
                                                                              </w:divBdr>
                                                                              <w:divsChild>
                                                                                <w:div w:id="17223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37928">
                                                                  <w:marLeft w:val="0"/>
                                                                  <w:marRight w:val="0"/>
                                                                  <w:marTop w:val="0"/>
                                                                  <w:marBottom w:val="0"/>
                                                                  <w:divBdr>
                                                                    <w:top w:val="none" w:sz="0" w:space="0" w:color="auto"/>
                                                                    <w:left w:val="none" w:sz="0" w:space="0" w:color="auto"/>
                                                                    <w:bottom w:val="none" w:sz="0" w:space="0" w:color="auto"/>
                                                                    <w:right w:val="none" w:sz="0" w:space="0" w:color="auto"/>
                                                                  </w:divBdr>
                                                                  <w:divsChild>
                                                                    <w:div w:id="1105269048">
                                                                      <w:marLeft w:val="0"/>
                                                                      <w:marRight w:val="0"/>
                                                                      <w:marTop w:val="0"/>
                                                                      <w:marBottom w:val="0"/>
                                                                      <w:divBdr>
                                                                        <w:top w:val="none" w:sz="0" w:space="0" w:color="auto"/>
                                                                        <w:left w:val="none" w:sz="0" w:space="0" w:color="auto"/>
                                                                        <w:bottom w:val="none" w:sz="0" w:space="0" w:color="auto"/>
                                                                        <w:right w:val="none" w:sz="0" w:space="0" w:color="auto"/>
                                                                      </w:divBdr>
                                                                      <w:divsChild>
                                                                        <w:div w:id="4975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4294">
                                                                  <w:marLeft w:val="0"/>
                                                                  <w:marRight w:val="0"/>
                                                                  <w:marTop w:val="0"/>
                                                                  <w:marBottom w:val="0"/>
                                                                  <w:divBdr>
                                                                    <w:top w:val="none" w:sz="0" w:space="0" w:color="auto"/>
                                                                    <w:left w:val="none" w:sz="0" w:space="0" w:color="auto"/>
                                                                    <w:bottom w:val="none" w:sz="0" w:space="0" w:color="auto"/>
                                                                    <w:right w:val="none" w:sz="0" w:space="0" w:color="auto"/>
                                                                  </w:divBdr>
                                                                  <w:divsChild>
                                                                    <w:div w:id="786777212">
                                                                      <w:marLeft w:val="0"/>
                                                                      <w:marRight w:val="0"/>
                                                                      <w:marTop w:val="0"/>
                                                                      <w:marBottom w:val="0"/>
                                                                      <w:divBdr>
                                                                        <w:top w:val="none" w:sz="0" w:space="0" w:color="auto"/>
                                                                        <w:left w:val="none" w:sz="0" w:space="0" w:color="auto"/>
                                                                        <w:bottom w:val="none" w:sz="0" w:space="0" w:color="auto"/>
                                                                        <w:right w:val="none" w:sz="0" w:space="0" w:color="auto"/>
                                                                      </w:divBdr>
                                                                      <w:divsChild>
                                                                        <w:div w:id="17734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90215">
                                                                  <w:marLeft w:val="0"/>
                                                                  <w:marRight w:val="0"/>
                                                                  <w:marTop w:val="0"/>
                                                                  <w:marBottom w:val="0"/>
                                                                  <w:divBdr>
                                                                    <w:top w:val="none" w:sz="0" w:space="0" w:color="auto"/>
                                                                    <w:left w:val="none" w:sz="0" w:space="0" w:color="auto"/>
                                                                    <w:bottom w:val="none" w:sz="0" w:space="0" w:color="auto"/>
                                                                    <w:right w:val="none" w:sz="0" w:space="0" w:color="auto"/>
                                                                  </w:divBdr>
                                                                  <w:divsChild>
                                                                    <w:div w:id="518131331">
                                                                      <w:marLeft w:val="0"/>
                                                                      <w:marRight w:val="0"/>
                                                                      <w:marTop w:val="0"/>
                                                                      <w:marBottom w:val="0"/>
                                                                      <w:divBdr>
                                                                        <w:top w:val="none" w:sz="0" w:space="0" w:color="auto"/>
                                                                        <w:left w:val="none" w:sz="0" w:space="0" w:color="auto"/>
                                                                        <w:bottom w:val="none" w:sz="0" w:space="0" w:color="auto"/>
                                                                        <w:right w:val="none" w:sz="0" w:space="0" w:color="auto"/>
                                                                      </w:divBdr>
                                                                      <w:divsChild>
                                                                        <w:div w:id="1003363010">
                                                                          <w:marLeft w:val="0"/>
                                                                          <w:marRight w:val="0"/>
                                                                          <w:marTop w:val="0"/>
                                                                          <w:marBottom w:val="0"/>
                                                                          <w:divBdr>
                                                                            <w:top w:val="none" w:sz="0" w:space="0" w:color="auto"/>
                                                                            <w:left w:val="none" w:sz="0" w:space="0" w:color="auto"/>
                                                                            <w:bottom w:val="none" w:sz="0" w:space="0" w:color="auto"/>
                                                                            <w:right w:val="none" w:sz="0" w:space="0" w:color="auto"/>
                                                                          </w:divBdr>
                                                                          <w:divsChild>
                                                                            <w:div w:id="1896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5303">
                                                                  <w:marLeft w:val="0"/>
                                                                  <w:marRight w:val="0"/>
                                                                  <w:marTop w:val="0"/>
                                                                  <w:marBottom w:val="0"/>
                                                                  <w:divBdr>
                                                                    <w:top w:val="none" w:sz="0" w:space="0" w:color="auto"/>
                                                                    <w:left w:val="none" w:sz="0" w:space="0" w:color="auto"/>
                                                                    <w:bottom w:val="none" w:sz="0" w:space="0" w:color="auto"/>
                                                                    <w:right w:val="none" w:sz="0" w:space="0" w:color="auto"/>
                                                                  </w:divBdr>
                                                                  <w:divsChild>
                                                                    <w:div w:id="122846042">
                                                                      <w:marLeft w:val="0"/>
                                                                      <w:marRight w:val="0"/>
                                                                      <w:marTop w:val="0"/>
                                                                      <w:marBottom w:val="0"/>
                                                                      <w:divBdr>
                                                                        <w:top w:val="none" w:sz="0" w:space="0" w:color="auto"/>
                                                                        <w:left w:val="none" w:sz="0" w:space="0" w:color="auto"/>
                                                                        <w:bottom w:val="none" w:sz="0" w:space="0" w:color="auto"/>
                                                                        <w:right w:val="none" w:sz="0" w:space="0" w:color="auto"/>
                                                                      </w:divBdr>
                                                                      <w:divsChild>
                                                                        <w:div w:id="97723932">
                                                                          <w:marLeft w:val="0"/>
                                                                          <w:marRight w:val="0"/>
                                                                          <w:marTop w:val="0"/>
                                                                          <w:marBottom w:val="0"/>
                                                                          <w:divBdr>
                                                                            <w:top w:val="none" w:sz="0" w:space="0" w:color="auto"/>
                                                                            <w:left w:val="none" w:sz="0" w:space="0" w:color="auto"/>
                                                                            <w:bottom w:val="none" w:sz="0" w:space="0" w:color="auto"/>
                                                                            <w:right w:val="none" w:sz="0" w:space="0" w:color="auto"/>
                                                                          </w:divBdr>
                                                                          <w:divsChild>
                                                                            <w:div w:id="5683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1870">
                                                                  <w:marLeft w:val="0"/>
                                                                  <w:marRight w:val="0"/>
                                                                  <w:marTop w:val="0"/>
                                                                  <w:marBottom w:val="0"/>
                                                                  <w:divBdr>
                                                                    <w:top w:val="none" w:sz="0" w:space="0" w:color="auto"/>
                                                                    <w:left w:val="none" w:sz="0" w:space="0" w:color="auto"/>
                                                                    <w:bottom w:val="none" w:sz="0" w:space="0" w:color="auto"/>
                                                                    <w:right w:val="none" w:sz="0" w:space="0" w:color="auto"/>
                                                                  </w:divBdr>
                                                                  <w:divsChild>
                                                                    <w:div w:id="1199391592">
                                                                      <w:marLeft w:val="0"/>
                                                                      <w:marRight w:val="0"/>
                                                                      <w:marTop w:val="0"/>
                                                                      <w:marBottom w:val="0"/>
                                                                      <w:divBdr>
                                                                        <w:top w:val="none" w:sz="0" w:space="0" w:color="auto"/>
                                                                        <w:left w:val="none" w:sz="0" w:space="0" w:color="auto"/>
                                                                        <w:bottom w:val="none" w:sz="0" w:space="0" w:color="auto"/>
                                                                        <w:right w:val="none" w:sz="0" w:space="0" w:color="auto"/>
                                                                      </w:divBdr>
                                                                      <w:divsChild>
                                                                        <w:div w:id="316881159">
                                                                          <w:marLeft w:val="0"/>
                                                                          <w:marRight w:val="0"/>
                                                                          <w:marTop w:val="0"/>
                                                                          <w:marBottom w:val="0"/>
                                                                          <w:divBdr>
                                                                            <w:top w:val="none" w:sz="0" w:space="0" w:color="auto"/>
                                                                            <w:left w:val="none" w:sz="0" w:space="0" w:color="auto"/>
                                                                            <w:bottom w:val="none" w:sz="0" w:space="0" w:color="auto"/>
                                                                            <w:right w:val="none" w:sz="0" w:space="0" w:color="auto"/>
                                                                          </w:divBdr>
                                                                          <w:divsChild>
                                                                            <w:div w:id="8943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97488">
                                                                  <w:marLeft w:val="0"/>
                                                                  <w:marRight w:val="0"/>
                                                                  <w:marTop w:val="0"/>
                                                                  <w:marBottom w:val="0"/>
                                                                  <w:divBdr>
                                                                    <w:top w:val="none" w:sz="0" w:space="0" w:color="auto"/>
                                                                    <w:left w:val="none" w:sz="0" w:space="0" w:color="auto"/>
                                                                    <w:bottom w:val="none" w:sz="0" w:space="0" w:color="auto"/>
                                                                    <w:right w:val="none" w:sz="0" w:space="0" w:color="auto"/>
                                                                  </w:divBdr>
                                                                  <w:divsChild>
                                                                    <w:div w:id="1745108486">
                                                                      <w:marLeft w:val="0"/>
                                                                      <w:marRight w:val="0"/>
                                                                      <w:marTop w:val="0"/>
                                                                      <w:marBottom w:val="0"/>
                                                                      <w:divBdr>
                                                                        <w:top w:val="none" w:sz="0" w:space="0" w:color="auto"/>
                                                                        <w:left w:val="none" w:sz="0" w:space="0" w:color="auto"/>
                                                                        <w:bottom w:val="none" w:sz="0" w:space="0" w:color="auto"/>
                                                                        <w:right w:val="none" w:sz="0" w:space="0" w:color="auto"/>
                                                                      </w:divBdr>
                                                                      <w:divsChild>
                                                                        <w:div w:id="158346736">
                                                                          <w:marLeft w:val="0"/>
                                                                          <w:marRight w:val="0"/>
                                                                          <w:marTop w:val="0"/>
                                                                          <w:marBottom w:val="0"/>
                                                                          <w:divBdr>
                                                                            <w:top w:val="none" w:sz="0" w:space="0" w:color="auto"/>
                                                                            <w:left w:val="none" w:sz="0" w:space="0" w:color="auto"/>
                                                                            <w:bottom w:val="none" w:sz="0" w:space="0" w:color="auto"/>
                                                                            <w:right w:val="none" w:sz="0" w:space="0" w:color="auto"/>
                                                                          </w:divBdr>
                                                                          <w:divsChild>
                                                                            <w:div w:id="13482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0492">
                                                                  <w:marLeft w:val="0"/>
                                                                  <w:marRight w:val="0"/>
                                                                  <w:marTop w:val="0"/>
                                                                  <w:marBottom w:val="0"/>
                                                                  <w:divBdr>
                                                                    <w:top w:val="none" w:sz="0" w:space="0" w:color="auto"/>
                                                                    <w:left w:val="none" w:sz="0" w:space="0" w:color="auto"/>
                                                                    <w:bottom w:val="none" w:sz="0" w:space="0" w:color="auto"/>
                                                                    <w:right w:val="none" w:sz="0" w:space="0" w:color="auto"/>
                                                                  </w:divBdr>
                                                                  <w:divsChild>
                                                                    <w:div w:id="344209152">
                                                                      <w:marLeft w:val="0"/>
                                                                      <w:marRight w:val="0"/>
                                                                      <w:marTop w:val="0"/>
                                                                      <w:marBottom w:val="0"/>
                                                                      <w:divBdr>
                                                                        <w:top w:val="none" w:sz="0" w:space="0" w:color="auto"/>
                                                                        <w:left w:val="none" w:sz="0" w:space="0" w:color="auto"/>
                                                                        <w:bottom w:val="none" w:sz="0" w:space="0" w:color="auto"/>
                                                                        <w:right w:val="none" w:sz="0" w:space="0" w:color="auto"/>
                                                                      </w:divBdr>
                                                                      <w:divsChild>
                                                                        <w:div w:id="1189029658">
                                                                          <w:marLeft w:val="0"/>
                                                                          <w:marRight w:val="0"/>
                                                                          <w:marTop w:val="0"/>
                                                                          <w:marBottom w:val="0"/>
                                                                          <w:divBdr>
                                                                            <w:top w:val="none" w:sz="0" w:space="0" w:color="auto"/>
                                                                            <w:left w:val="none" w:sz="0" w:space="0" w:color="auto"/>
                                                                            <w:bottom w:val="none" w:sz="0" w:space="0" w:color="auto"/>
                                                                            <w:right w:val="none" w:sz="0" w:space="0" w:color="auto"/>
                                                                          </w:divBdr>
                                                                          <w:divsChild>
                                                                            <w:div w:id="12667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80258">
                                                                  <w:marLeft w:val="0"/>
                                                                  <w:marRight w:val="0"/>
                                                                  <w:marTop w:val="0"/>
                                                                  <w:marBottom w:val="0"/>
                                                                  <w:divBdr>
                                                                    <w:top w:val="none" w:sz="0" w:space="0" w:color="auto"/>
                                                                    <w:left w:val="none" w:sz="0" w:space="0" w:color="auto"/>
                                                                    <w:bottom w:val="none" w:sz="0" w:space="0" w:color="auto"/>
                                                                    <w:right w:val="none" w:sz="0" w:space="0" w:color="auto"/>
                                                                  </w:divBdr>
                                                                  <w:divsChild>
                                                                    <w:div w:id="421222599">
                                                                      <w:marLeft w:val="0"/>
                                                                      <w:marRight w:val="0"/>
                                                                      <w:marTop w:val="0"/>
                                                                      <w:marBottom w:val="0"/>
                                                                      <w:divBdr>
                                                                        <w:top w:val="none" w:sz="0" w:space="0" w:color="auto"/>
                                                                        <w:left w:val="none" w:sz="0" w:space="0" w:color="auto"/>
                                                                        <w:bottom w:val="none" w:sz="0" w:space="0" w:color="auto"/>
                                                                        <w:right w:val="none" w:sz="0" w:space="0" w:color="auto"/>
                                                                      </w:divBdr>
                                                                      <w:divsChild>
                                                                        <w:div w:id="74282466">
                                                                          <w:marLeft w:val="0"/>
                                                                          <w:marRight w:val="0"/>
                                                                          <w:marTop w:val="0"/>
                                                                          <w:marBottom w:val="0"/>
                                                                          <w:divBdr>
                                                                            <w:top w:val="none" w:sz="0" w:space="0" w:color="auto"/>
                                                                            <w:left w:val="none" w:sz="0" w:space="0" w:color="auto"/>
                                                                            <w:bottom w:val="none" w:sz="0" w:space="0" w:color="auto"/>
                                                                            <w:right w:val="none" w:sz="0" w:space="0" w:color="auto"/>
                                                                          </w:divBdr>
                                                                          <w:divsChild>
                                                                            <w:div w:id="6030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1434">
                                                                  <w:marLeft w:val="0"/>
                                                                  <w:marRight w:val="0"/>
                                                                  <w:marTop w:val="0"/>
                                                                  <w:marBottom w:val="0"/>
                                                                  <w:divBdr>
                                                                    <w:top w:val="none" w:sz="0" w:space="0" w:color="auto"/>
                                                                    <w:left w:val="none" w:sz="0" w:space="0" w:color="auto"/>
                                                                    <w:bottom w:val="none" w:sz="0" w:space="0" w:color="auto"/>
                                                                    <w:right w:val="none" w:sz="0" w:space="0" w:color="auto"/>
                                                                  </w:divBdr>
                                                                  <w:divsChild>
                                                                    <w:div w:id="1594629789">
                                                                      <w:marLeft w:val="0"/>
                                                                      <w:marRight w:val="0"/>
                                                                      <w:marTop w:val="0"/>
                                                                      <w:marBottom w:val="0"/>
                                                                      <w:divBdr>
                                                                        <w:top w:val="none" w:sz="0" w:space="0" w:color="auto"/>
                                                                        <w:left w:val="none" w:sz="0" w:space="0" w:color="auto"/>
                                                                        <w:bottom w:val="none" w:sz="0" w:space="0" w:color="auto"/>
                                                                        <w:right w:val="none" w:sz="0" w:space="0" w:color="auto"/>
                                                                      </w:divBdr>
                                                                      <w:divsChild>
                                                                        <w:div w:id="1993678879">
                                                                          <w:marLeft w:val="0"/>
                                                                          <w:marRight w:val="0"/>
                                                                          <w:marTop w:val="0"/>
                                                                          <w:marBottom w:val="0"/>
                                                                          <w:divBdr>
                                                                            <w:top w:val="none" w:sz="0" w:space="0" w:color="auto"/>
                                                                            <w:left w:val="none" w:sz="0" w:space="0" w:color="auto"/>
                                                                            <w:bottom w:val="none" w:sz="0" w:space="0" w:color="auto"/>
                                                                            <w:right w:val="none" w:sz="0" w:space="0" w:color="auto"/>
                                                                          </w:divBdr>
                                                                          <w:divsChild>
                                                                            <w:div w:id="21206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87326">
                                                                  <w:marLeft w:val="0"/>
                                                                  <w:marRight w:val="0"/>
                                                                  <w:marTop w:val="0"/>
                                                                  <w:marBottom w:val="0"/>
                                                                  <w:divBdr>
                                                                    <w:top w:val="none" w:sz="0" w:space="0" w:color="auto"/>
                                                                    <w:left w:val="none" w:sz="0" w:space="0" w:color="auto"/>
                                                                    <w:bottom w:val="none" w:sz="0" w:space="0" w:color="auto"/>
                                                                    <w:right w:val="none" w:sz="0" w:space="0" w:color="auto"/>
                                                                  </w:divBdr>
                                                                  <w:divsChild>
                                                                    <w:div w:id="854804581">
                                                                      <w:marLeft w:val="0"/>
                                                                      <w:marRight w:val="0"/>
                                                                      <w:marTop w:val="0"/>
                                                                      <w:marBottom w:val="0"/>
                                                                      <w:divBdr>
                                                                        <w:top w:val="none" w:sz="0" w:space="0" w:color="auto"/>
                                                                        <w:left w:val="none" w:sz="0" w:space="0" w:color="auto"/>
                                                                        <w:bottom w:val="none" w:sz="0" w:space="0" w:color="auto"/>
                                                                        <w:right w:val="none" w:sz="0" w:space="0" w:color="auto"/>
                                                                      </w:divBdr>
                                                                      <w:divsChild>
                                                                        <w:div w:id="162009811">
                                                                          <w:marLeft w:val="0"/>
                                                                          <w:marRight w:val="0"/>
                                                                          <w:marTop w:val="0"/>
                                                                          <w:marBottom w:val="0"/>
                                                                          <w:divBdr>
                                                                            <w:top w:val="none" w:sz="0" w:space="0" w:color="auto"/>
                                                                            <w:left w:val="none" w:sz="0" w:space="0" w:color="auto"/>
                                                                            <w:bottom w:val="none" w:sz="0" w:space="0" w:color="auto"/>
                                                                            <w:right w:val="none" w:sz="0" w:space="0" w:color="auto"/>
                                                                          </w:divBdr>
                                                                          <w:divsChild>
                                                                            <w:div w:id="7848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7528">
                                                                  <w:marLeft w:val="0"/>
                                                                  <w:marRight w:val="0"/>
                                                                  <w:marTop w:val="0"/>
                                                                  <w:marBottom w:val="0"/>
                                                                  <w:divBdr>
                                                                    <w:top w:val="none" w:sz="0" w:space="0" w:color="auto"/>
                                                                    <w:left w:val="none" w:sz="0" w:space="0" w:color="auto"/>
                                                                    <w:bottom w:val="none" w:sz="0" w:space="0" w:color="auto"/>
                                                                    <w:right w:val="none" w:sz="0" w:space="0" w:color="auto"/>
                                                                  </w:divBdr>
                                                                  <w:divsChild>
                                                                    <w:div w:id="11998915">
                                                                      <w:marLeft w:val="0"/>
                                                                      <w:marRight w:val="0"/>
                                                                      <w:marTop w:val="0"/>
                                                                      <w:marBottom w:val="0"/>
                                                                      <w:divBdr>
                                                                        <w:top w:val="none" w:sz="0" w:space="0" w:color="auto"/>
                                                                        <w:left w:val="none" w:sz="0" w:space="0" w:color="auto"/>
                                                                        <w:bottom w:val="none" w:sz="0" w:space="0" w:color="auto"/>
                                                                        <w:right w:val="none" w:sz="0" w:space="0" w:color="auto"/>
                                                                      </w:divBdr>
                                                                      <w:divsChild>
                                                                        <w:div w:id="1509559323">
                                                                          <w:marLeft w:val="0"/>
                                                                          <w:marRight w:val="0"/>
                                                                          <w:marTop w:val="0"/>
                                                                          <w:marBottom w:val="0"/>
                                                                          <w:divBdr>
                                                                            <w:top w:val="none" w:sz="0" w:space="0" w:color="auto"/>
                                                                            <w:left w:val="none" w:sz="0" w:space="0" w:color="auto"/>
                                                                            <w:bottom w:val="none" w:sz="0" w:space="0" w:color="auto"/>
                                                                            <w:right w:val="none" w:sz="0" w:space="0" w:color="auto"/>
                                                                          </w:divBdr>
                                                                          <w:divsChild>
                                                                            <w:div w:id="6916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92994">
                                                                  <w:marLeft w:val="0"/>
                                                                  <w:marRight w:val="0"/>
                                                                  <w:marTop w:val="0"/>
                                                                  <w:marBottom w:val="0"/>
                                                                  <w:divBdr>
                                                                    <w:top w:val="none" w:sz="0" w:space="0" w:color="auto"/>
                                                                    <w:left w:val="none" w:sz="0" w:space="0" w:color="auto"/>
                                                                    <w:bottom w:val="none" w:sz="0" w:space="0" w:color="auto"/>
                                                                    <w:right w:val="none" w:sz="0" w:space="0" w:color="auto"/>
                                                                  </w:divBdr>
                                                                  <w:divsChild>
                                                                    <w:div w:id="1949505828">
                                                                      <w:marLeft w:val="0"/>
                                                                      <w:marRight w:val="0"/>
                                                                      <w:marTop w:val="0"/>
                                                                      <w:marBottom w:val="0"/>
                                                                      <w:divBdr>
                                                                        <w:top w:val="none" w:sz="0" w:space="0" w:color="auto"/>
                                                                        <w:left w:val="none" w:sz="0" w:space="0" w:color="auto"/>
                                                                        <w:bottom w:val="none" w:sz="0" w:space="0" w:color="auto"/>
                                                                        <w:right w:val="none" w:sz="0" w:space="0" w:color="auto"/>
                                                                      </w:divBdr>
                                                                      <w:divsChild>
                                                                        <w:div w:id="1602643041">
                                                                          <w:marLeft w:val="0"/>
                                                                          <w:marRight w:val="0"/>
                                                                          <w:marTop w:val="0"/>
                                                                          <w:marBottom w:val="0"/>
                                                                          <w:divBdr>
                                                                            <w:top w:val="none" w:sz="0" w:space="0" w:color="auto"/>
                                                                            <w:left w:val="none" w:sz="0" w:space="0" w:color="auto"/>
                                                                            <w:bottom w:val="none" w:sz="0" w:space="0" w:color="auto"/>
                                                                            <w:right w:val="none" w:sz="0" w:space="0" w:color="auto"/>
                                                                          </w:divBdr>
                                                                          <w:divsChild>
                                                                            <w:div w:id="1608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7063">
                                                                  <w:marLeft w:val="0"/>
                                                                  <w:marRight w:val="0"/>
                                                                  <w:marTop w:val="0"/>
                                                                  <w:marBottom w:val="0"/>
                                                                  <w:divBdr>
                                                                    <w:top w:val="none" w:sz="0" w:space="0" w:color="auto"/>
                                                                    <w:left w:val="none" w:sz="0" w:space="0" w:color="auto"/>
                                                                    <w:bottom w:val="none" w:sz="0" w:space="0" w:color="auto"/>
                                                                    <w:right w:val="none" w:sz="0" w:space="0" w:color="auto"/>
                                                                  </w:divBdr>
                                                                  <w:divsChild>
                                                                    <w:div w:id="1054739729">
                                                                      <w:marLeft w:val="0"/>
                                                                      <w:marRight w:val="0"/>
                                                                      <w:marTop w:val="0"/>
                                                                      <w:marBottom w:val="0"/>
                                                                      <w:divBdr>
                                                                        <w:top w:val="none" w:sz="0" w:space="0" w:color="auto"/>
                                                                        <w:left w:val="none" w:sz="0" w:space="0" w:color="auto"/>
                                                                        <w:bottom w:val="none" w:sz="0" w:space="0" w:color="auto"/>
                                                                        <w:right w:val="none" w:sz="0" w:space="0" w:color="auto"/>
                                                                      </w:divBdr>
                                                                      <w:divsChild>
                                                                        <w:div w:id="748771459">
                                                                          <w:marLeft w:val="0"/>
                                                                          <w:marRight w:val="0"/>
                                                                          <w:marTop w:val="0"/>
                                                                          <w:marBottom w:val="0"/>
                                                                          <w:divBdr>
                                                                            <w:top w:val="none" w:sz="0" w:space="0" w:color="auto"/>
                                                                            <w:left w:val="none" w:sz="0" w:space="0" w:color="auto"/>
                                                                            <w:bottom w:val="none" w:sz="0" w:space="0" w:color="auto"/>
                                                                            <w:right w:val="none" w:sz="0" w:space="0" w:color="auto"/>
                                                                          </w:divBdr>
                                                                          <w:divsChild>
                                                                            <w:div w:id="1603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8855">
                                                                  <w:marLeft w:val="0"/>
                                                                  <w:marRight w:val="0"/>
                                                                  <w:marTop w:val="0"/>
                                                                  <w:marBottom w:val="0"/>
                                                                  <w:divBdr>
                                                                    <w:top w:val="none" w:sz="0" w:space="0" w:color="auto"/>
                                                                    <w:left w:val="none" w:sz="0" w:space="0" w:color="auto"/>
                                                                    <w:bottom w:val="none" w:sz="0" w:space="0" w:color="auto"/>
                                                                    <w:right w:val="none" w:sz="0" w:space="0" w:color="auto"/>
                                                                  </w:divBdr>
                                                                  <w:divsChild>
                                                                    <w:div w:id="564990223">
                                                                      <w:marLeft w:val="0"/>
                                                                      <w:marRight w:val="0"/>
                                                                      <w:marTop w:val="0"/>
                                                                      <w:marBottom w:val="0"/>
                                                                      <w:divBdr>
                                                                        <w:top w:val="none" w:sz="0" w:space="0" w:color="auto"/>
                                                                        <w:left w:val="none" w:sz="0" w:space="0" w:color="auto"/>
                                                                        <w:bottom w:val="none" w:sz="0" w:space="0" w:color="auto"/>
                                                                        <w:right w:val="none" w:sz="0" w:space="0" w:color="auto"/>
                                                                      </w:divBdr>
                                                                      <w:divsChild>
                                                                        <w:div w:id="195699578">
                                                                          <w:marLeft w:val="0"/>
                                                                          <w:marRight w:val="0"/>
                                                                          <w:marTop w:val="0"/>
                                                                          <w:marBottom w:val="0"/>
                                                                          <w:divBdr>
                                                                            <w:top w:val="none" w:sz="0" w:space="0" w:color="auto"/>
                                                                            <w:left w:val="none" w:sz="0" w:space="0" w:color="auto"/>
                                                                            <w:bottom w:val="none" w:sz="0" w:space="0" w:color="auto"/>
                                                                            <w:right w:val="none" w:sz="0" w:space="0" w:color="auto"/>
                                                                          </w:divBdr>
                                                                          <w:divsChild>
                                                                            <w:div w:id="5495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4673">
                                                                  <w:marLeft w:val="0"/>
                                                                  <w:marRight w:val="0"/>
                                                                  <w:marTop w:val="0"/>
                                                                  <w:marBottom w:val="0"/>
                                                                  <w:divBdr>
                                                                    <w:top w:val="none" w:sz="0" w:space="0" w:color="auto"/>
                                                                    <w:left w:val="none" w:sz="0" w:space="0" w:color="auto"/>
                                                                    <w:bottom w:val="none" w:sz="0" w:space="0" w:color="auto"/>
                                                                    <w:right w:val="none" w:sz="0" w:space="0" w:color="auto"/>
                                                                  </w:divBdr>
                                                                  <w:divsChild>
                                                                    <w:div w:id="801312262">
                                                                      <w:marLeft w:val="0"/>
                                                                      <w:marRight w:val="0"/>
                                                                      <w:marTop w:val="0"/>
                                                                      <w:marBottom w:val="0"/>
                                                                      <w:divBdr>
                                                                        <w:top w:val="none" w:sz="0" w:space="0" w:color="auto"/>
                                                                        <w:left w:val="none" w:sz="0" w:space="0" w:color="auto"/>
                                                                        <w:bottom w:val="none" w:sz="0" w:space="0" w:color="auto"/>
                                                                        <w:right w:val="none" w:sz="0" w:space="0" w:color="auto"/>
                                                                      </w:divBdr>
                                                                      <w:divsChild>
                                                                        <w:div w:id="1308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2114">
                                                                  <w:marLeft w:val="0"/>
                                                                  <w:marRight w:val="0"/>
                                                                  <w:marTop w:val="0"/>
                                                                  <w:marBottom w:val="0"/>
                                                                  <w:divBdr>
                                                                    <w:top w:val="none" w:sz="0" w:space="0" w:color="auto"/>
                                                                    <w:left w:val="none" w:sz="0" w:space="0" w:color="auto"/>
                                                                    <w:bottom w:val="none" w:sz="0" w:space="0" w:color="auto"/>
                                                                    <w:right w:val="none" w:sz="0" w:space="0" w:color="auto"/>
                                                                  </w:divBdr>
                                                                  <w:divsChild>
                                                                    <w:div w:id="2088962769">
                                                                      <w:marLeft w:val="0"/>
                                                                      <w:marRight w:val="0"/>
                                                                      <w:marTop w:val="0"/>
                                                                      <w:marBottom w:val="0"/>
                                                                      <w:divBdr>
                                                                        <w:top w:val="none" w:sz="0" w:space="0" w:color="auto"/>
                                                                        <w:left w:val="none" w:sz="0" w:space="0" w:color="auto"/>
                                                                        <w:bottom w:val="none" w:sz="0" w:space="0" w:color="auto"/>
                                                                        <w:right w:val="none" w:sz="0" w:space="0" w:color="auto"/>
                                                                      </w:divBdr>
                                                                      <w:divsChild>
                                                                        <w:div w:id="5633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851536">
                  <w:marLeft w:val="0"/>
                  <w:marRight w:val="0"/>
                  <w:marTop w:val="0"/>
                  <w:marBottom w:val="0"/>
                  <w:divBdr>
                    <w:top w:val="none" w:sz="0" w:space="0" w:color="auto"/>
                    <w:left w:val="none" w:sz="0" w:space="0" w:color="auto"/>
                    <w:bottom w:val="none" w:sz="0" w:space="0" w:color="auto"/>
                    <w:right w:val="none" w:sz="0" w:space="0" w:color="auto"/>
                  </w:divBdr>
                  <w:divsChild>
                    <w:div w:id="1919366514">
                      <w:marLeft w:val="0"/>
                      <w:marRight w:val="0"/>
                      <w:marTop w:val="0"/>
                      <w:marBottom w:val="0"/>
                      <w:divBdr>
                        <w:top w:val="none" w:sz="0" w:space="0" w:color="auto"/>
                        <w:left w:val="none" w:sz="0" w:space="0" w:color="auto"/>
                        <w:bottom w:val="none" w:sz="0" w:space="0" w:color="auto"/>
                        <w:right w:val="none" w:sz="0" w:space="0" w:color="auto"/>
                      </w:divBdr>
                      <w:divsChild>
                        <w:div w:id="730496258">
                          <w:marLeft w:val="0"/>
                          <w:marRight w:val="0"/>
                          <w:marTop w:val="0"/>
                          <w:marBottom w:val="0"/>
                          <w:divBdr>
                            <w:top w:val="none" w:sz="0" w:space="0" w:color="auto"/>
                            <w:left w:val="none" w:sz="0" w:space="0" w:color="auto"/>
                            <w:bottom w:val="none" w:sz="0" w:space="0" w:color="auto"/>
                            <w:right w:val="none" w:sz="0" w:space="0" w:color="auto"/>
                          </w:divBdr>
                          <w:divsChild>
                            <w:div w:id="816536987">
                              <w:marLeft w:val="0"/>
                              <w:marRight w:val="0"/>
                              <w:marTop w:val="0"/>
                              <w:marBottom w:val="0"/>
                              <w:divBdr>
                                <w:top w:val="none" w:sz="0" w:space="0" w:color="auto"/>
                                <w:left w:val="none" w:sz="0" w:space="0" w:color="auto"/>
                                <w:bottom w:val="none" w:sz="0" w:space="0" w:color="auto"/>
                                <w:right w:val="none" w:sz="0" w:space="0" w:color="auto"/>
                              </w:divBdr>
                              <w:divsChild>
                                <w:div w:id="1338076736">
                                  <w:marLeft w:val="0"/>
                                  <w:marRight w:val="0"/>
                                  <w:marTop w:val="0"/>
                                  <w:marBottom w:val="0"/>
                                  <w:divBdr>
                                    <w:top w:val="none" w:sz="0" w:space="0" w:color="auto"/>
                                    <w:left w:val="none" w:sz="0" w:space="0" w:color="auto"/>
                                    <w:bottom w:val="none" w:sz="0" w:space="0" w:color="auto"/>
                                    <w:right w:val="none" w:sz="0" w:space="0" w:color="auto"/>
                                  </w:divBdr>
                                  <w:divsChild>
                                    <w:div w:id="92627777">
                                      <w:marLeft w:val="0"/>
                                      <w:marRight w:val="0"/>
                                      <w:marTop w:val="0"/>
                                      <w:marBottom w:val="0"/>
                                      <w:divBdr>
                                        <w:top w:val="none" w:sz="0" w:space="0" w:color="auto"/>
                                        <w:left w:val="none" w:sz="0" w:space="0" w:color="auto"/>
                                        <w:bottom w:val="none" w:sz="0" w:space="0" w:color="auto"/>
                                        <w:right w:val="none" w:sz="0" w:space="0" w:color="auto"/>
                                      </w:divBdr>
                                    </w:div>
                                    <w:div w:id="1462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80985">
                              <w:marLeft w:val="0"/>
                              <w:marRight w:val="0"/>
                              <w:marTop w:val="0"/>
                              <w:marBottom w:val="0"/>
                              <w:divBdr>
                                <w:top w:val="none" w:sz="0" w:space="0" w:color="auto"/>
                                <w:left w:val="none" w:sz="0" w:space="0" w:color="auto"/>
                                <w:bottom w:val="none" w:sz="0" w:space="0" w:color="auto"/>
                                <w:right w:val="none" w:sz="0" w:space="0" w:color="auto"/>
                              </w:divBdr>
                              <w:divsChild>
                                <w:div w:id="90663240">
                                  <w:marLeft w:val="0"/>
                                  <w:marRight w:val="0"/>
                                  <w:marTop w:val="0"/>
                                  <w:marBottom w:val="0"/>
                                  <w:divBdr>
                                    <w:top w:val="none" w:sz="0" w:space="0" w:color="auto"/>
                                    <w:left w:val="none" w:sz="0" w:space="0" w:color="auto"/>
                                    <w:bottom w:val="none" w:sz="0" w:space="0" w:color="auto"/>
                                    <w:right w:val="none" w:sz="0" w:space="0" w:color="auto"/>
                                  </w:divBdr>
                                  <w:divsChild>
                                    <w:div w:id="35324665">
                                      <w:marLeft w:val="0"/>
                                      <w:marRight w:val="0"/>
                                      <w:marTop w:val="0"/>
                                      <w:marBottom w:val="0"/>
                                      <w:divBdr>
                                        <w:top w:val="none" w:sz="0" w:space="0" w:color="auto"/>
                                        <w:left w:val="none" w:sz="0" w:space="0" w:color="auto"/>
                                        <w:bottom w:val="none" w:sz="0" w:space="0" w:color="auto"/>
                                        <w:right w:val="none" w:sz="0" w:space="0" w:color="auto"/>
                                      </w:divBdr>
                                      <w:divsChild>
                                        <w:div w:id="1362165960">
                                          <w:marLeft w:val="0"/>
                                          <w:marRight w:val="0"/>
                                          <w:marTop w:val="0"/>
                                          <w:marBottom w:val="0"/>
                                          <w:divBdr>
                                            <w:top w:val="none" w:sz="0" w:space="0" w:color="auto"/>
                                            <w:left w:val="none" w:sz="0" w:space="0" w:color="auto"/>
                                            <w:bottom w:val="none" w:sz="0" w:space="0" w:color="auto"/>
                                            <w:right w:val="none" w:sz="0" w:space="0" w:color="auto"/>
                                          </w:divBdr>
                                          <w:divsChild>
                                            <w:div w:id="1335380537">
                                              <w:marLeft w:val="0"/>
                                              <w:marRight w:val="0"/>
                                              <w:marTop w:val="0"/>
                                              <w:marBottom w:val="0"/>
                                              <w:divBdr>
                                                <w:top w:val="none" w:sz="0" w:space="0" w:color="auto"/>
                                                <w:left w:val="none" w:sz="0" w:space="0" w:color="auto"/>
                                                <w:bottom w:val="none" w:sz="0" w:space="0" w:color="auto"/>
                                                <w:right w:val="none" w:sz="0" w:space="0" w:color="auto"/>
                                              </w:divBdr>
                                            </w:div>
                                            <w:div w:id="7983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531627">
      <w:bodyDiv w:val="1"/>
      <w:marLeft w:val="0"/>
      <w:marRight w:val="0"/>
      <w:marTop w:val="0"/>
      <w:marBottom w:val="0"/>
      <w:divBdr>
        <w:top w:val="none" w:sz="0" w:space="0" w:color="auto"/>
        <w:left w:val="none" w:sz="0" w:space="0" w:color="auto"/>
        <w:bottom w:val="none" w:sz="0" w:space="0" w:color="auto"/>
        <w:right w:val="none" w:sz="0" w:space="0" w:color="auto"/>
      </w:divBdr>
    </w:div>
    <w:div w:id="576401841">
      <w:bodyDiv w:val="1"/>
      <w:marLeft w:val="0"/>
      <w:marRight w:val="0"/>
      <w:marTop w:val="0"/>
      <w:marBottom w:val="0"/>
      <w:divBdr>
        <w:top w:val="none" w:sz="0" w:space="0" w:color="auto"/>
        <w:left w:val="none" w:sz="0" w:space="0" w:color="auto"/>
        <w:bottom w:val="none" w:sz="0" w:space="0" w:color="auto"/>
        <w:right w:val="none" w:sz="0" w:space="0" w:color="auto"/>
      </w:divBdr>
    </w:div>
    <w:div w:id="592394981">
      <w:bodyDiv w:val="1"/>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0"/>
          <w:marTop w:val="0"/>
          <w:marBottom w:val="0"/>
          <w:divBdr>
            <w:top w:val="none" w:sz="0" w:space="0" w:color="auto"/>
            <w:left w:val="none" w:sz="0" w:space="0" w:color="auto"/>
            <w:bottom w:val="none" w:sz="0" w:space="0" w:color="auto"/>
            <w:right w:val="none" w:sz="0" w:space="0" w:color="auto"/>
          </w:divBdr>
        </w:div>
        <w:div w:id="2034721375">
          <w:marLeft w:val="0"/>
          <w:marRight w:val="0"/>
          <w:marTop w:val="0"/>
          <w:marBottom w:val="0"/>
          <w:divBdr>
            <w:top w:val="none" w:sz="0" w:space="0" w:color="auto"/>
            <w:left w:val="none" w:sz="0" w:space="0" w:color="auto"/>
            <w:bottom w:val="none" w:sz="0" w:space="0" w:color="auto"/>
            <w:right w:val="none" w:sz="0" w:space="0" w:color="auto"/>
          </w:divBdr>
        </w:div>
        <w:div w:id="68355992">
          <w:marLeft w:val="0"/>
          <w:marRight w:val="0"/>
          <w:marTop w:val="0"/>
          <w:marBottom w:val="0"/>
          <w:divBdr>
            <w:top w:val="none" w:sz="0" w:space="0" w:color="auto"/>
            <w:left w:val="none" w:sz="0" w:space="0" w:color="auto"/>
            <w:bottom w:val="none" w:sz="0" w:space="0" w:color="auto"/>
            <w:right w:val="none" w:sz="0" w:space="0" w:color="auto"/>
          </w:divBdr>
        </w:div>
        <w:div w:id="1316766200">
          <w:marLeft w:val="75"/>
          <w:marRight w:val="0"/>
          <w:marTop w:val="0"/>
          <w:marBottom w:val="0"/>
          <w:divBdr>
            <w:top w:val="none" w:sz="0" w:space="0" w:color="auto"/>
            <w:left w:val="none" w:sz="0" w:space="0" w:color="auto"/>
            <w:bottom w:val="none" w:sz="0" w:space="0" w:color="auto"/>
            <w:right w:val="none" w:sz="0" w:space="0" w:color="auto"/>
          </w:divBdr>
        </w:div>
        <w:div w:id="1478112827">
          <w:marLeft w:val="75"/>
          <w:marRight w:val="0"/>
          <w:marTop w:val="0"/>
          <w:marBottom w:val="0"/>
          <w:divBdr>
            <w:top w:val="none" w:sz="0" w:space="0" w:color="auto"/>
            <w:left w:val="none" w:sz="0" w:space="0" w:color="auto"/>
            <w:bottom w:val="none" w:sz="0" w:space="0" w:color="auto"/>
            <w:right w:val="none" w:sz="0" w:space="0" w:color="auto"/>
          </w:divBdr>
        </w:div>
        <w:div w:id="514197143">
          <w:marLeft w:val="75"/>
          <w:marRight w:val="0"/>
          <w:marTop w:val="0"/>
          <w:marBottom w:val="0"/>
          <w:divBdr>
            <w:top w:val="none" w:sz="0" w:space="0" w:color="auto"/>
            <w:left w:val="none" w:sz="0" w:space="0" w:color="auto"/>
            <w:bottom w:val="none" w:sz="0" w:space="0" w:color="auto"/>
            <w:right w:val="none" w:sz="0" w:space="0" w:color="auto"/>
          </w:divBdr>
        </w:div>
        <w:div w:id="1280378340">
          <w:marLeft w:val="0"/>
          <w:marRight w:val="0"/>
          <w:marTop w:val="0"/>
          <w:marBottom w:val="0"/>
          <w:divBdr>
            <w:top w:val="none" w:sz="0" w:space="0" w:color="auto"/>
            <w:left w:val="none" w:sz="0" w:space="0" w:color="auto"/>
            <w:bottom w:val="none" w:sz="0" w:space="0" w:color="auto"/>
            <w:right w:val="none" w:sz="0" w:space="0" w:color="auto"/>
          </w:divBdr>
        </w:div>
        <w:div w:id="109787836">
          <w:marLeft w:val="75"/>
          <w:marRight w:val="0"/>
          <w:marTop w:val="0"/>
          <w:marBottom w:val="0"/>
          <w:divBdr>
            <w:top w:val="none" w:sz="0" w:space="0" w:color="auto"/>
            <w:left w:val="none" w:sz="0" w:space="0" w:color="auto"/>
            <w:bottom w:val="none" w:sz="0" w:space="0" w:color="auto"/>
            <w:right w:val="none" w:sz="0" w:space="0" w:color="auto"/>
          </w:divBdr>
        </w:div>
        <w:div w:id="1281498538">
          <w:marLeft w:val="75"/>
          <w:marRight w:val="0"/>
          <w:marTop w:val="0"/>
          <w:marBottom w:val="0"/>
          <w:divBdr>
            <w:top w:val="none" w:sz="0" w:space="0" w:color="auto"/>
            <w:left w:val="none" w:sz="0" w:space="0" w:color="auto"/>
            <w:bottom w:val="none" w:sz="0" w:space="0" w:color="auto"/>
            <w:right w:val="none" w:sz="0" w:space="0" w:color="auto"/>
          </w:divBdr>
        </w:div>
        <w:div w:id="317537712">
          <w:marLeft w:val="75"/>
          <w:marRight w:val="0"/>
          <w:marTop w:val="0"/>
          <w:marBottom w:val="0"/>
          <w:divBdr>
            <w:top w:val="none" w:sz="0" w:space="0" w:color="auto"/>
            <w:left w:val="none" w:sz="0" w:space="0" w:color="auto"/>
            <w:bottom w:val="none" w:sz="0" w:space="0" w:color="auto"/>
            <w:right w:val="none" w:sz="0" w:space="0" w:color="auto"/>
          </w:divBdr>
        </w:div>
        <w:div w:id="643506956">
          <w:marLeft w:val="0"/>
          <w:marRight w:val="0"/>
          <w:marTop w:val="0"/>
          <w:marBottom w:val="0"/>
          <w:divBdr>
            <w:top w:val="none" w:sz="0" w:space="0" w:color="auto"/>
            <w:left w:val="none" w:sz="0" w:space="0" w:color="auto"/>
            <w:bottom w:val="none" w:sz="0" w:space="0" w:color="auto"/>
            <w:right w:val="none" w:sz="0" w:space="0" w:color="auto"/>
          </w:divBdr>
        </w:div>
      </w:divsChild>
    </w:div>
    <w:div w:id="649214444">
      <w:bodyDiv w:val="1"/>
      <w:marLeft w:val="0"/>
      <w:marRight w:val="0"/>
      <w:marTop w:val="0"/>
      <w:marBottom w:val="0"/>
      <w:divBdr>
        <w:top w:val="none" w:sz="0" w:space="0" w:color="auto"/>
        <w:left w:val="none" w:sz="0" w:space="0" w:color="auto"/>
        <w:bottom w:val="none" w:sz="0" w:space="0" w:color="auto"/>
        <w:right w:val="none" w:sz="0" w:space="0" w:color="auto"/>
      </w:divBdr>
    </w:div>
    <w:div w:id="734737564">
      <w:bodyDiv w:val="1"/>
      <w:marLeft w:val="0"/>
      <w:marRight w:val="0"/>
      <w:marTop w:val="0"/>
      <w:marBottom w:val="0"/>
      <w:divBdr>
        <w:top w:val="none" w:sz="0" w:space="0" w:color="auto"/>
        <w:left w:val="none" w:sz="0" w:space="0" w:color="auto"/>
        <w:bottom w:val="none" w:sz="0" w:space="0" w:color="auto"/>
        <w:right w:val="none" w:sz="0" w:space="0" w:color="auto"/>
      </w:divBdr>
    </w:div>
    <w:div w:id="760612939">
      <w:bodyDiv w:val="1"/>
      <w:marLeft w:val="0"/>
      <w:marRight w:val="0"/>
      <w:marTop w:val="0"/>
      <w:marBottom w:val="0"/>
      <w:divBdr>
        <w:top w:val="none" w:sz="0" w:space="0" w:color="auto"/>
        <w:left w:val="none" w:sz="0" w:space="0" w:color="auto"/>
        <w:bottom w:val="none" w:sz="0" w:space="0" w:color="auto"/>
        <w:right w:val="none" w:sz="0" w:space="0" w:color="auto"/>
      </w:divBdr>
      <w:divsChild>
        <w:div w:id="537281063">
          <w:marLeft w:val="0"/>
          <w:marRight w:val="0"/>
          <w:marTop w:val="0"/>
          <w:marBottom w:val="0"/>
          <w:divBdr>
            <w:top w:val="none" w:sz="0" w:space="0" w:color="auto"/>
            <w:left w:val="none" w:sz="0" w:space="0" w:color="auto"/>
            <w:bottom w:val="none" w:sz="0" w:space="0" w:color="auto"/>
            <w:right w:val="none" w:sz="0" w:space="0" w:color="auto"/>
          </w:divBdr>
          <w:divsChild>
            <w:div w:id="1631521897">
              <w:marLeft w:val="0"/>
              <w:marRight w:val="0"/>
              <w:marTop w:val="0"/>
              <w:marBottom w:val="0"/>
              <w:divBdr>
                <w:top w:val="none" w:sz="0" w:space="0" w:color="auto"/>
                <w:left w:val="none" w:sz="0" w:space="0" w:color="auto"/>
                <w:bottom w:val="none" w:sz="0" w:space="0" w:color="auto"/>
                <w:right w:val="none" w:sz="0" w:space="0" w:color="auto"/>
              </w:divBdr>
            </w:div>
          </w:divsChild>
        </w:div>
        <w:div w:id="2116556225">
          <w:marLeft w:val="0"/>
          <w:marRight w:val="0"/>
          <w:marTop w:val="0"/>
          <w:marBottom w:val="0"/>
          <w:divBdr>
            <w:top w:val="none" w:sz="0" w:space="0" w:color="auto"/>
            <w:left w:val="none" w:sz="0" w:space="0" w:color="auto"/>
            <w:bottom w:val="none" w:sz="0" w:space="0" w:color="auto"/>
            <w:right w:val="none" w:sz="0" w:space="0" w:color="auto"/>
          </w:divBdr>
        </w:div>
      </w:divsChild>
    </w:div>
    <w:div w:id="786855312">
      <w:bodyDiv w:val="1"/>
      <w:marLeft w:val="0"/>
      <w:marRight w:val="0"/>
      <w:marTop w:val="0"/>
      <w:marBottom w:val="0"/>
      <w:divBdr>
        <w:top w:val="none" w:sz="0" w:space="0" w:color="auto"/>
        <w:left w:val="none" w:sz="0" w:space="0" w:color="auto"/>
        <w:bottom w:val="none" w:sz="0" w:space="0" w:color="auto"/>
        <w:right w:val="none" w:sz="0" w:space="0" w:color="auto"/>
      </w:divBdr>
      <w:divsChild>
        <w:div w:id="1815295738">
          <w:marLeft w:val="0"/>
          <w:marRight w:val="0"/>
          <w:marTop w:val="0"/>
          <w:marBottom w:val="0"/>
          <w:divBdr>
            <w:top w:val="none" w:sz="0" w:space="0" w:color="auto"/>
            <w:left w:val="none" w:sz="0" w:space="0" w:color="auto"/>
            <w:bottom w:val="none" w:sz="0" w:space="0" w:color="auto"/>
            <w:right w:val="none" w:sz="0" w:space="0" w:color="auto"/>
          </w:divBdr>
        </w:div>
      </w:divsChild>
    </w:div>
    <w:div w:id="820120957">
      <w:bodyDiv w:val="1"/>
      <w:marLeft w:val="0"/>
      <w:marRight w:val="0"/>
      <w:marTop w:val="0"/>
      <w:marBottom w:val="0"/>
      <w:divBdr>
        <w:top w:val="none" w:sz="0" w:space="0" w:color="auto"/>
        <w:left w:val="none" w:sz="0" w:space="0" w:color="auto"/>
        <w:bottom w:val="none" w:sz="0" w:space="0" w:color="auto"/>
        <w:right w:val="none" w:sz="0" w:space="0" w:color="auto"/>
      </w:divBdr>
      <w:divsChild>
        <w:div w:id="1619943732">
          <w:marLeft w:val="0"/>
          <w:marRight w:val="0"/>
          <w:marTop w:val="0"/>
          <w:marBottom w:val="0"/>
          <w:divBdr>
            <w:top w:val="none" w:sz="0" w:space="0" w:color="auto"/>
            <w:left w:val="none" w:sz="0" w:space="0" w:color="auto"/>
            <w:bottom w:val="none" w:sz="0" w:space="0" w:color="auto"/>
            <w:right w:val="none" w:sz="0" w:space="0" w:color="auto"/>
          </w:divBdr>
          <w:divsChild>
            <w:div w:id="18398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4627">
      <w:bodyDiv w:val="1"/>
      <w:marLeft w:val="0"/>
      <w:marRight w:val="0"/>
      <w:marTop w:val="0"/>
      <w:marBottom w:val="0"/>
      <w:divBdr>
        <w:top w:val="none" w:sz="0" w:space="0" w:color="auto"/>
        <w:left w:val="none" w:sz="0" w:space="0" w:color="auto"/>
        <w:bottom w:val="none" w:sz="0" w:space="0" w:color="auto"/>
        <w:right w:val="none" w:sz="0" w:space="0" w:color="auto"/>
      </w:divBdr>
    </w:div>
    <w:div w:id="1300719985">
      <w:bodyDiv w:val="1"/>
      <w:marLeft w:val="0"/>
      <w:marRight w:val="0"/>
      <w:marTop w:val="0"/>
      <w:marBottom w:val="0"/>
      <w:divBdr>
        <w:top w:val="none" w:sz="0" w:space="0" w:color="auto"/>
        <w:left w:val="none" w:sz="0" w:space="0" w:color="auto"/>
        <w:bottom w:val="none" w:sz="0" w:space="0" w:color="auto"/>
        <w:right w:val="none" w:sz="0" w:space="0" w:color="auto"/>
      </w:divBdr>
    </w:div>
    <w:div w:id="1462459630">
      <w:bodyDiv w:val="1"/>
      <w:marLeft w:val="0"/>
      <w:marRight w:val="0"/>
      <w:marTop w:val="0"/>
      <w:marBottom w:val="0"/>
      <w:divBdr>
        <w:top w:val="none" w:sz="0" w:space="0" w:color="auto"/>
        <w:left w:val="none" w:sz="0" w:space="0" w:color="auto"/>
        <w:bottom w:val="none" w:sz="0" w:space="0" w:color="auto"/>
        <w:right w:val="none" w:sz="0" w:space="0" w:color="auto"/>
      </w:divBdr>
    </w:div>
    <w:div w:id="1549993584">
      <w:bodyDiv w:val="1"/>
      <w:marLeft w:val="0"/>
      <w:marRight w:val="0"/>
      <w:marTop w:val="0"/>
      <w:marBottom w:val="0"/>
      <w:divBdr>
        <w:top w:val="none" w:sz="0" w:space="0" w:color="auto"/>
        <w:left w:val="none" w:sz="0" w:space="0" w:color="auto"/>
        <w:bottom w:val="none" w:sz="0" w:space="0" w:color="auto"/>
        <w:right w:val="none" w:sz="0" w:space="0" w:color="auto"/>
      </w:divBdr>
      <w:divsChild>
        <w:div w:id="572937244">
          <w:marLeft w:val="0"/>
          <w:marRight w:val="0"/>
          <w:marTop w:val="0"/>
          <w:marBottom w:val="0"/>
          <w:divBdr>
            <w:top w:val="none" w:sz="0" w:space="0" w:color="auto"/>
            <w:left w:val="none" w:sz="0" w:space="0" w:color="auto"/>
            <w:bottom w:val="none" w:sz="0" w:space="0" w:color="auto"/>
            <w:right w:val="none" w:sz="0" w:space="0" w:color="auto"/>
          </w:divBdr>
        </w:div>
      </w:divsChild>
    </w:div>
    <w:div w:id="1781366589">
      <w:bodyDiv w:val="1"/>
      <w:marLeft w:val="0"/>
      <w:marRight w:val="0"/>
      <w:marTop w:val="0"/>
      <w:marBottom w:val="0"/>
      <w:divBdr>
        <w:top w:val="none" w:sz="0" w:space="0" w:color="auto"/>
        <w:left w:val="none" w:sz="0" w:space="0" w:color="auto"/>
        <w:bottom w:val="none" w:sz="0" w:space="0" w:color="auto"/>
        <w:right w:val="none" w:sz="0" w:space="0" w:color="auto"/>
      </w:divBdr>
    </w:div>
    <w:div w:id="1976331835">
      <w:bodyDiv w:val="1"/>
      <w:marLeft w:val="0"/>
      <w:marRight w:val="0"/>
      <w:marTop w:val="0"/>
      <w:marBottom w:val="0"/>
      <w:divBdr>
        <w:top w:val="none" w:sz="0" w:space="0" w:color="auto"/>
        <w:left w:val="none" w:sz="0" w:space="0" w:color="auto"/>
        <w:bottom w:val="none" w:sz="0" w:space="0" w:color="auto"/>
        <w:right w:val="none" w:sz="0" w:space="0" w:color="auto"/>
      </w:divBdr>
    </w:div>
    <w:div w:id="2012024668">
      <w:bodyDiv w:val="1"/>
      <w:marLeft w:val="0"/>
      <w:marRight w:val="0"/>
      <w:marTop w:val="0"/>
      <w:marBottom w:val="0"/>
      <w:divBdr>
        <w:top w:val="none" w:sz="0" w:space="0" w:color="auto"/>
        <w:left w:val="none" w:sz="0" w:space="0" w:color="auto"/>
        <w:bottom w:val="none" w:sz="0" w:space="0" w:color="auto"/>
        <w:right w:val="none" w:sz="0" w:space="0" w:color="auto"/>
      </w:divBdr>
      <w:divsChild>
        <w:div w:id="1571422211">
          <w:marLeft w:val="0"/>
          <w:marRight w:val="0"/>
          <w:marTop w:val="0"/>
          <w:marBottom w:val="0"/>
          <w:divBdr>
            <w:top w:val="none" w:sz="0" w:space="0" w:color="auto"/>
            <w:left w:val="none" w:sz="0" w:space="0" w:color="auto"/>
            <w:bottom w:val="none" w:sz="0" w:space="0" w:color="auto"/>
            <w:right w:val="none" w:sz="0" w:space="0" w:color="auto"/>
          </w:divBdr>
        </w:div>
      </w:divsChild>
    </w:div>
    <w:div w:id="211119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b.ebscohost.com/ehost/viewarticle?data=dGJyMPPp44rp2%2fdV0%2bnjisfk5Ie45PFKsK22UK6k63nn5Kx95uXxjL6nrkewr61KrqezOK%2bmuEu2sLBNnrfLPvLo34bx1%2bGM5%2bXsgeKzr060rrRQta6vTqTi34bls%2bOGpNrgVd%2bv5j7y1%2bVVv8Skeeyzr0ixprZJt6e0PuTl8IXf6rt%2b8%2bLqjOPu8gAA&amp;hid=1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larworks.gvsu.edu/orpc/vol1/iss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kprosto.ru/kak-865613-chto-takoe-ekologiya-yazyka-" TargetMode="External"/><Relationship Id="rId5" Type="http://schemas.openxmlformats.org/officeDocument/2006/relationships/webSettings" Target="webSettings.xml"/><Relationship Id="rId15" Type="http://schemas.openxmlformats.org/officeDocument/2006/relationships/hyperlink" Target="http://www.azps.ru" TargetMode="External"/><Relationship Id="rId10" Type="http://schemas.openxmlformats.org/officeDocument/2006/relationships/hyperlink" Target="https://www.kakprosto.ru/kak-846618-za-chto-sozhgli-dzhordano-bruno" TargetMode="External"/><Relationship Id="rId4" Type="http://schemas.openxmlformats.org/officeDocument/2006/relationships/settings" Target="settings.xml"/><Relationship Id="rId9" Type="http://schemas.openxmlformats.org/officeDocument/2006/relationships/hyperlink" Target="https://www.kakprosto.ru/kak-27058-kak-pisat-referaty-obrazcy" TargetMode="External"/><Relationship Id="rId14" Type="http://schemas.openxmlformats.org/officeDocument/2006/relationships/hyperlink" Target="http://www.azp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D3AA4-A849-4D20-B5F1-906EBEE4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9</Pages>
  <Words>3397</Words>
  <Characters>19368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MASTER</cp:lastModifiedBy>
  <cp:revision>168</cp:revision>
  <dcterms:created xsi:type="dcterms:W3CDTF">2017-08-31T15:23:00Z</dcterms:created>
  <dcterms:modified xsi:type="dcterms:W3CDTF">2022-09-03T18:09:00Z</dcterms:modified>
</cp:coreProperties>
</file>